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3D12B" w14:textId="77777777" w:rsidR="00D1614B" w:rsidRPr="00D1614B" w:rsidRDefault="00D1614B" w:rsidP="00D1614B">
      <w:pPr>
        <w:suppressAutoHyphens/>
        <w:ind w:firstLine="6379"/>
        <w:rPr>
          <w:sz w:val="22"/>
          <w:szCs w:val="22"/>
          <w:lang w:val="lt-LT" w:eastAsia="lt-LT"/>
        </w:rPr>
      </w:pPr>
      <w:bookmarkStart w:id="0" w:name="_GoBack"/>
      <w:bookmarkEnd w:id="0"/>
      <w:r w:rsidRPr="00D1614B">
        <w:rPr>
          <w:sz w:val="22"/>
          <w:szCs w:val="22"/>
          <w:lang w:eastAsia="lt-LT"/>
        </w:rPr>
        <w:t>T</w:t>
      </w:r>
      <w:r w:rsidRPr="00D1614B">
        <w:rPr>
          <w:sz w:val="22"/>
          <w:szCs w:val="22"/>
          <w:lang w:val="lt-LT" w:eastAsia="lt-LT"/>
        </w:rPr>
        <w:t>VIRTINU</w:t>
      </w:r>
    </w:p>
    <w:p w14:paraId="671C2BDF" w14:textId="77777777" w:rsidR="00D1614B" w:rsidRPr="00D1614B" w:rsidRDefault="00D1614B" w:rsidP="00D1614B">
      <w:pPr>
        <w:suppressAutoHyphens/>
        <w:ind w:firstLine="6379"/>
        <w:rPr>
          <w:sz w:val="22"/>
          <w:szCs w:val="22"/>
          <w:lang w:val="lt-LT"/>
        </w:rPr>
      </w:pPr>
      <w:r w:rsidRPr="00D1614B">
        <w:rPr>
          <w:sz w:val="22"/>
          <w:szCs w:val="22"/>
          <w:lang w:val="lt-LT"/>
        </w:rPr>
        <w:t xml:space="preserve">UAB „Lietuvos žirgynas“ </w:t>
      </w:r>
    </w:p>
    <w:p w14:paraId="3ECBEE44" w14:textId="77777777" w:rsidR="00D1614B" w:rsidRPr="00D1614B" w:rsidRDefault="00D1614B" w:rsidP="00D1614B">
      <w:pPr>
        <w:suppressAutoHyphens/>
        <w:ind w:firstLine="6379"/>
        <w:rPr>
          <w:sz w:val="22"/>
          <w:szCs w:val="22"/>
          <w:lang w:val="lt-LT"/>
        </w:rPr>
      </w:pPr>
      <w:r w:rsidRPr="00D1614B">
        <w:rPr>
          <w:sz w:val="22"/>
          <w:szCs w:val="22"/>
          <w:lang w:val="lt-LT"/>
        </w:rPr>
        <w:t>direktoriaus pavaduotoja</w:t>
      </w:r>
    </w:p>
    <w:p w14:paraId="308081E4" w14:textId="77777777" w:rsidR="00D1614B" w:rsidRPr="00D1614B" w:rsidRDefault="00D1614B" w:rsidP="00D1614B">
      <w:pPr>
        <w:suppressAutoHyphens/>
        <w:ind w:firstLine="6379"/>
        <w:rPr>
          <w:sz w:val="22"/>
          <w:szCs w:val="22"/>
          <w:lang w:val="lt-LT" w:eastAsia="lt-LT"/>
        </w:rPr>
      </w:pPr>
      <w:r w:rsidRPr="00D1614B">
        <w:rPr>
          <w:sz w:val="22"/>
          <w:szCs w:val="22"/>
          <w:lang w:val="lt-LT"/>
        </w:rPr>
        <w:t>laikinai vykdanti direktoriaus funkcijas</w:t>
      </w:r>
    </w:p>
    <w:p w14:paraId="4D03E3D7" w14:textId="77777777" w:rsidR="00D1614B" w:rsidRPr="00D1614B" w:rsidRDefault="00D1614B" w:rsidP="00D1614B">
      <w:pPr>
        <w:suppressAutoHyphens/>
        <w:ind w:firstLine="6379"/>
        <w:rPr>
          <w:sz w:val="22"/>
          <w:szCs w:val="22"/>
          <w:lang w:val="lt-LT" w:eastAsia="lt-LT"/>
        </w:rPr>
      </w:pPr>
      <w:r w:rsidRPr="00D1614B">
        <w:rPr>
          <w:sz w:val="22"/>
          <w:szCs w:val="22"/>
          <w:lang w:val="lt-LT" w:eastAsia="lt-LT"/>
        </w:rPr>
        <w:t>_______________________</w:t>
      </w:r>
    </w:p>
    <w:p w14:paraId="1DC805F7" w14:textId="29488B0B" w:rsidR="00B86F09" w:rsidRPr="00D1614B" w:rsidRDefault="00D1614B" w:rsidP="00D1614B">
      <w:pPr>
        <w:suppressAutoHyphens/>
        <w:ind w:firstLine="6379"/>
        <w:rPr>
          <w:rFonts w:eastAsia="Times New Roman"/>
          <w:sz w:val="22"/>
          <w:szCs w:val="22"/>
          <w:lang w:val="lt-LT"/>
        </w:rPr>
      </w:pPr>
      <w:r w:rsidRPr="00D1614B">
        <w:rPr>
          <w:sz w:val="22"/>
          <w:szCs w:val="22"/>
          <w:lang w:val="lt-LT"/>
        </w:rPr>
        <w:t>Gerda Žibūdaitė</w:t>
      </w:r>
    </w:p>
    <w:p w14:paraId="07231893" w14:textId="77777777" w:rsidR="001A5F35" w:rsidRPr="00EC08DD" w:rsidRDefault="001A5F35" w:rsidP="006C7A87">
      <w:pPr>
        <w:pStyle w:val="Title"/>
        <w:keepNext/>
        <w:spacing w:line="240" w:lineRule="auto"/>
        <w:rPr>
          <w:rFonts w:ascii="Times New Roman" w:eastAsia="Times New Roman" w:hAnsi="Times New Roman" w:cs="Times New Roman"/>
          <w:b/>
          <w:bCs/>
          <w:color w:val="C13B2B"/>
          <w:spacing w:val="0"/>
          <w:sz w:val="24"/>
          <w:szCs w:val="24"/>
          <w:lang w:val="lt-LT"/>
        </w:rPr>
      </w:pPr>
    </w:p>
    <w:p w14:paraId="6872775F" w14:textId="3B873131" w:rsidR="001A5F35" w:rsidRPr="00EC08DD" w:rsidRDefault="009F126E" w:rsidP="009F126E">
      <w:pPr>
        <w:pStyle w:val="Heading"/>
        <w:jc w:val="center"/>
        <w:rPr>
          <w:rFonts w:cs="Times New Roman"/>
          <w:sz w:val="24"/>
          <w:szCs w:val="24"/>
          <w:lang w:val="lt-LT"/>
        </w:rPr>
      </w:pPr>
      <w:r w:rsidRPr="00EC08DD">
        <w:rPr>
          <w:rFonts w:cs="Times New Roman"/>
          <w:sz w:val="24"/>
          <w:szCs w:val="24"/>
          <w:lang w:val="lt-LT"/>
        </w:rPr>
        <w:t>UAB ,,LIETUVOS ŽIRGYNAS“</w:t>
      </w:r>
    </w:p>
    <w:p w14:paraId="0A5A6BA7" w14:textId="77777777" w:rsidR="001A5F35" w:rsidRPr="00D1614B" w:rsidRDefault="001A5F35" w:rsidP="00D1614B">
      <w:pPr>
        <w:pStyle w:val="Heading"/>
        <w:jc w:val="center"/>
        <w:rPr>
          <w:rFonts w:cs="Times New Roman"/>
          <w:sz w:val="16"/>
          <w:szCs w:val="16"/>
          <w:lang w:val="lt-LT"/>
        </w:rPr>
      </w:pPr>
    </w:p>
    <w:p w14:paraId="49E0ADF9" w14:textId="77777777" w:rsidR="001A5F35" w:rsidRPr="00EC08DD" w:rsidRDefault="004C5C16">
      <w:pPr>
        <w:pStyle w:val="Heading"/>
        <w:jc w:val="center"/>
        <w:rPr>
          <w:rFonts w:cs="Times New Roman"/>
          <w:lang w:val="lt-LT"/>
        </w:rPr>
      </w:pPr>
      <w:r w:rsidRPr="00EC08DD">
        <w:rPr>
          <w:rFonts w:cs="Times New Roman"/>
          <w:lang w:val="lt-LT"/>
        </w:rPr>
        <w:t>ATVIRAS KONKURSAS (SUPAPRASTINTAS PIRKIMAS)</w:t>
      </w:r>
    </w:p>
    <w:p w14:paraId="4B7F0E29" w14:textId="77777777" w:rsidR="001A5F35" w:rsidRPr="00D1614B" w:rsidRDefault="001A5F35" w:rsidP="00D1614B">
      <w:pPr>
        <w:pStyle w:val="Body"/>
        <w:spacing w:line="240" w:lineRule="auto"/>
        <w:jc w:val="center"/>
        <w:rPr>
          <w:rFonts w:ascii="Times New Roman" w:eastAsia="Times New Roman" w:hAnsi="Times New Roman" w:cs="Times New Roman"/>
          <w:b/>
          <w:bCs/>
          <w:color w:val="C13B2B"/>
          <w:sz w:val="16"/>
          <w:szCs w:val="16"/>
          <w:lang w:val="lt-LT"/>
        </w:rPr>
      </w:pPr>
    </w:p>
    <w:p w14:paraId="644F1987" w14:textId="1AE8EC38" w:rsidR="001A5F35" w:rsidRPr="00EC08DD" w:rsidRDefault="006C7A87">
      <w:pPr>
        <w:pStyle w:val="Heading"/>
        <w:jc w:val="center"/>
        <w:rPr>
          <w:rFonts w:cs="Times New Roman"/>
          <w:sz w:val="24"/>
          <w:szCs w:val="24"/>
          <w:lang w:val="lt-LT"/>
        </w:rPr>
      </w:pPr>
      <w:r w:rsidRPr="00EC08DD">
        <w:rPr>
          <w:rFonts w:cs="Times New Roman"/>
          <w:sz w:val="24"/>
          <w:szCs w:val="24"/>
          <w:lang w:val="lt-LT"/>
        </w:rPr>
        <w:t>ŽYMĖTAS DYZELINAS, SKIRTAS NAUDOTI ŽEMĖS ŪKYJE IR ŽUVININKYSTĖJE, SU PRISTATYMU Į TALPYKLAS</w:t>
      </w:r>
    </w:p>
    <w:p w14:paraId="3019197D" w14:textId="75A7E5A6" w:rsidR="001A5F35" w:rsidRPr="00EC08DD" w:rsidRDefault="004C5C16">
      <w:pPr>
        <w:pStyle w:val="Body"/>
        <w:jc w:val="right"/>
        <w:rPr>
          <w:rFonts w:ascii="Times New Roman" w:eastAsia="Times New Roman" w:hAnsi="Times New Roman" w:cs="Times New Roman"/>
          <w:sz w:val="24"/>
          <w:szCs w:val="24"/>
          <w:lang w:val="lt-LT"/>
        </w:rPr>
      </w:pPr>
      <w:r w:rsidRPr="00EC08DD">
        <w:rPr>
          <w:rFonts w:ascii="Times New Roman" w:hAnsi="Times New Roman" w:cs="Times New Roman"/>
          <w:sz w:val="24"/>
          <w:szCs w:val="24"/>
          <w:lang w:val="lt-LT"/>
        </w:rPr>
        <w:t xml:space="preserve">  </w:t>
      </w:r>
    </w:p>
    <w:p w14:paraId="4DF39040" w14:textId="77777777" w:rsidR="001A5F35" w:rsidRPr="00EC08DD" w:rsidRDefault="004C5C16">
      <w:pPr>
        <w:pStyle w:val="Heading"/>
        <w:rPr>
          <w:rFonts w:cs="Times New Roman"/>
          <w:lang w:val="lt-LT"/>
        </w:rPr>
      </w:pPr>
      <w:r w:rsidRPr="00EC08DD">
        <w:rPr>
          <w:rFonts w:cs="Times New Roman"/>
          <w:lang w:val="lt-LT"/>
        </w:rPr>
        <w:tab/>
        <w:t>1. BENDROSIOS NUOSTATOS</w:t>
      </w:r>
    </w:p>
    <w:p w14:paraId="13F1B7CD" w14:textId="77777777" w:rsidR="001A5F35" w:rsidRPr="00EC08DD" w:rsidRDefault="001A5F35">
      <w:pPr>
        <w:pStyle w:val="Body2"/>
        <w:rPr>
          <w:lang w:val="lt-LT"/>
        </w:rPr>
      </w:pPr>
    </w:p>
    <w:p w14:paraId="3B24F110" w14:textId="729C0D34" w:rsidR="001A5F35" w:rsidRPr="00EC08DD" w:rsidRDefault="004C5C16">
      <w:pPr>
        <w:pStyle w:val="Body2"/>
        <w:rPr>
          <w:lang w:val="lt-LT"/>
        </w:rPr>
      </w:pPr>
      <w:r w:rsidRPr="00EC08DD">
        <w:rPr>
          <w:lang w:val="lt-LT"/>
        </w:rPr>
        <w:tab/>
      </w:r>
      <w:r w:rsidRPr="00EC08DD">
        <w:rPr>
          <w:rFonts w:eastAsia="Arial Unicode MS"/>
          <w:lang w:val="lt-LT"/>
        </w:rPr>
        <w:t xml:space="preserve">1.1. </w:t>
      </w:r>
      <w:r w:rsidR="009F126E" w:rsidRPr="00EC08DD">
        <w:rPr>
          <w:lang w:val="lt-LT"/>
        </w:rPr>
        <w:t>UAB „Lietuvos žirgynas“, juridinio asmens kodas 302795881, adresas Žirgų g. 2, 14265 Riešės k., Vilniaus r.</w:t>
      </w:r>
      <w:r w:rsidRPr="00EC08DD">
        <w:rPr>
          <w:rFonts w:eastAsia="Arial Unicode MS"/>
          <w:color w:val="AE1916"/>
          <w:lang w:val="lt-LT"/>
        </w:rPr>
        <w:t xml:space="preserve"> </w:t>
      </w:r>
      <w:r w:rsidRPr="00EC08DD">
        <w:rPr>
          <w:rFonts w:eastAsia="Arial Unicode MS"/>
          <w:lang w:val="lt-LT"/>
        </w:rPr>
        <w:t>(toliau - perkančioji organizacija),  vykdydama šį viešąjį pirkimą numato įsigyti pirkimo sąlygų techninėje specifikacijoje nurodytą pirkimo objektą.</w:t>
      </w:r>
    </w:p>
    <w:p w14:paraId="1340D87E" w14:textId="0144B806" w:rsidR="001A5F35" w:rsidRPr="00EC08DD" w:rsidRDefault="004C5C16">
      <w:pPr>
        <w:pStyle w:val="Body2"/>
        <w:rPr>
          <w:lang w:val="lt-LT"/>
        </w:rPr>
      </w:pPr>
      <w:r w:rsidRPr="00EC08DD">
        <w:rPr>
          <w:lang w:val="lt-LT"/>
        </w:rPr>
        <w:tab/>
      </w:r>
      <w:r w:rsidRPr="00EC08DD">
        <w:rPr>
          <w:rFonts w:eastAsia="Arial Unicode MS"/>
          <w:lang w:val="lt-LT"/>
        </w:rPr>
        <w:t xml:space="preserve">1.2. Šis viešasis pirkimas atliekamas vadovaujantis Lietuvos Respublikos viešųjų pirkimų įstatymu, Lietuvos Respublikos civiliniu kodeksu, kitais viešuosius pirkimus </w:t>
      </w:r>
      <w:r w:rsidR="002A33E9" w:rsidRPr="00EC08DD">
        <w:rPr>
          <w:rFonts w:eastAsia="Arial Unicode MS"/>
          <w:lang w:val="lt-LT"/>
        </w:rPr>
        <w:t>reglamentuojančiais</w:t>
      </w:r>
      <w:r w:rsidRPr="00EC08DD">
        <w:rPr>
          <w:rFonts w:eastAsia="Arial Unicode MS"/>
          <w:lang w:val="lt-LT"/>
        </w:rPr>
        <w:t xml:space="preserve"> </w:t>
      </w:r>
      <w:r w:rsidR="002A33E9" w:rsidRPr="00EC08DD">
        <w:rPr>
          <w:rFonts w:eastAsia="Arial Unicode MS"/>
          <w:lang w:val="lt-LT"/>
        </w:rPr>
        <w:t>teisės</w:t>
      </w:r>
      <w:r w:rsidRPr="00EC08DD">
        <w:rPr>
          <w:rFonts w:eastAsia="Arial Unicode MS"/>
          <w:lang w:val="lt-LT"/>
        </w:rPr>
        <w:t xml:space="preserve"> aktais bei šiomis pirkimo </w:t>
      </w:r>
      <w:r w:rsidR="002A33E9" w:rsidRPr="00EC08DD">
        <w:rPr>
          <w:rFonts w:eastAsia="Arial Unicode MS"/>
          <w:lang w:val="lt-LT"/>
        </w:rPr>
        <w:t>sąlygomis</w:t>
      </w:r>
      <w:r w:rsidRPr="00EC08DD">
        <w:rPr>
          <w:rFonts w:eastAsia="Arial Unicode MS"/>
          <w:lang w:val="lt-LT"/>
        </w:rPr>
        <w:t xml:space="preserve">. Vartojamos </w:t>
      </w:r>
      <w:r w:rsidR="002A33E9" w:rsidRPr="00EC08DD">
        <w:rPr>
          <w:rFonts w:eastAsia="Arial Unicode MS"/>
          <w:lang w:val="lt-LT"/>
        </w:rPr>
        <w:t>sąvokos</w:t>
      </w:r>
      <w:r w:rsidRPr="00EC08DD">
        <w:rPr>
          <w:rFonts w:eastAsia="Arial Unicode MS"/>
          <w:lang w:val="lt-LT"/>
        </w:rPr>
        <w:t xml:space="preserve">, </w:t>
      </w:r>
      <w:r w:rsidR="002A33E9" w:rsidRPr="00EC08DD">
        <w:rPr>
          <w:rFonts w:eastAsia="Arial Unicode MS"/>
          <w:lang w:val="lt-LT"/>
        </w:rPr>
        <w:t>apibrėžtos</w:t>
      </w:r>
      <w:r w:rsidRPr="00EC08DD">
        <w:rPr>
          <w:rFonts w:eastAsia="Arial Unicode MS"/>
          <w:lang w:val="lt-LT"/>
        </w:rPr>
        <w:t xml:space="preserve"> </w:t>
      </w:r>
      <w:r w:rsidR="002A33E9" w:rsidRPr="00EC08DD">
        <w:rPr>
          <w:rFonts w:eastAsia="Arial Unicode MS"/>
          <w:lang w:val="lt-LT"/>
        </w:rPr>
        <w:t>Viešųjų</w:t>
      </w:r>
      <w:r w:rsidRPr="00EC08DD">
        <w:rPr>
          <w:rFonts w:eastAsia="Arial Unicode MS"/>
          <w:lang w:val="lt-LT"/>
        </w:rPr>
        <w:t xml:space="preserve"> pirkimų </w:t>
      </w:r>
      <w:r w:rsidR="002A33E9" w:rsidRPr="00EC08DD">
        <w:rPr>
          <w:rFonts w:eastAsia="Arial Unicode MS"/>
          <w:lang w:val="lt-LT"/>
        </w:rPr>
        <w:t>įstatyme</w:t>
      </w:r>
      <w:r w:rsidRPr="00EC08DD">
        <w:rPr>
          <w:rFonts w:eastAsia="Arial Unicode MS"/>
          <w:lang w:val="lt-LT"/>
        </w:rPr>
        <w:t xml:space="preserve">. </w:t>
      </w:r>
    </w:p>
    <w:p w14:paraId="611232E6" w14:textId="3386167B" w:rsidR="001A5F35" w:rsidRPr="00EC08DD" w:rsidRDefault="004C5C16">
      <w:pPr>
        <w:pStyle w:val="Body2"/>
        <w:rPr>
          <w:color w:val="auto"/>
          <w:lang w:val="lt-LT"/>
        </w:rPr>
      </w:pPr>
      <w:r w:rsidRPr="00EC08DD">
        <w:rPr>
          <w:lang w:val="lt-LT"/>
        </w:rPr>
        <w:tab/>
      </w:r>
      <w:r w:rsidRPr="00EC08DD">
        <w:rPr>
          <w:rFonts w:eastAsia="Arial Unicode MS"/>
          <w:color w:val="auto"/>
          <w:lang w:val="lt-LT"/>
        </w:rPr>
        <w:t xml:space="preserve">1.3.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17370D" w:rsidRPr="00532FEF">
        <w:rPr>
          <w:u w:val="single"/>
        </w:rPr>
        <w:t>https://viesiejipirkimai.lt/epps/home.do</w:t>
      </w:r>
      <w:r w:rsidRPr="00EC08DD">
        <w:rPr>
          <w:rFonts w:eastAsia="Arial Unicode MS"/>
          <w:color w:val="auto"/>
          <w:lang w:val="lt-LT"/>
        </w:rPr>
        <w:t>.</w:t>
      </w:r>
      <w:r w:rsidRPr="00EC08DD">
        <w:rPr>
          <w:lang w:val="lt-LT"/>
        </w:rPr>
        <w:tab/>
      </w:r>
    </w:p>
    <w:p w14:paraId="12378058" w14:textId="77777777" w:rsidR="001A5F35" w:rsidRPr="00EC08DD" w:rsidRDefault="004C5C16">
      <w:pPr>
        <w:pStyle w:val="Body2"/>
        <w:rPr>
          <w:color w:val="auto"/>
          <w:lang w:val="lt-LT"/>
        </w:rPr>
      </w:pPr>
      <w:r w:rsidRPr="00EC08DD">
        <w:rPr>
          <w:color w:val="367DA2"/>
          <w:lang w:val="lt-LT"/>
        </w:rPr>
        <w:tab/>
      </w:r>
      <w:r w:rsidRPr="00EC08DD">
        <w:rPr>
          <w:color w:val="auto"/>
          <w:lang w:val="lt-LT"/>
        </w:rPr>
        <w:t xml:space="preserve">1.4. Išankstinis skelbimas apie pirkimą nebuvo skelbtas. </w:t>
      </w:r>
    </w:p>
    <w:p w14:paraId="5D9EFF81" w14:textId="607E111B" w:rsidR="001A5F35" w:rsidRPr="00EC08DD" w:rsidRDefault="004C5C16">
      <w:pPr>
        <w:pStyle w:val="Body2"/>
        <w:rPr>
          <w:color w:val="367DA2"/>
          <w:lang w:val="lt-LT"/>
        </w:rPr>
      </w:pPr>
      <w:r w:rsidRPr="00EC08DD">
        <w:rPr>
          <w:color w:val="auto"/>
          <w:lang w:val="lt-LT"/>
        </w:rPr>
        <w:tab/>
        <w:t xml:space="preserve">1.5. Pirkimo dokumentų sudedamoji dalis yra skelbimas apie pirkimą, todėl perkančioji organizacija didžiosios dalies skelbime esančios informacijos šiame dokumente pakartotinai neteikia. </w:t>
      </w:r>
    </w:p>
    <w:p w14:paraId="37BCE3FC" w14:textId="77777777" w:rsidR="001A5F35" w:rsidRPr="00EC08DD" w:rsidRDefault="004C5C16">
      <w:pPr>
        <w:pStyle w:val="Body2"/>
        <w:rPr>
          <w:lang w:val="lt-LT"/>
        </w:rPr>
      </w:pPr>
      <w:r w:rsidRPr="00EC08DD">
        <w:rPr>
          <w:rFonts w:eastAsia="Arial Unicode MS"/>
          <w:lang w:val="lt-LT"/>
        </w:rPr>
        <w:tab/>
        <w:t>1.6. Pirkimo dokumentų sudedamoji dalis yra išankstinis informacinis skelbimas ir skelbimas apie pirkimą, todėl perkančioji organizacija didžiosios dalies skelbime esančios informacijos šiame dokumente pakartotinai neteikia.</w:t>
      </w:r>
    </w:p>
    <w:p w14:paraId="64831881" w14:textId="77777777" w:rsidR="001A5F35" w:rsidRPr="00EC08DD" w:rsidRDefault="004C5C16">
      <w:pPr>
        <w:pStyle w:val="Body2"/>
        <w:rPr>
          <w:lang w:val="lt-LT"/>
        </w:rPr>
      </w:pPr>
      <w:r w:rsidRPr="00EC08DD">
        <w:rPr>
          <w:lang w:val="lt-LT"/>
        </w:rPr>
        <w:tab/>
      </w:r>
      <w:r w:rsidRPr="00EC08DD">
        <w:rPr>
          <w:rFonts w:eastAsia="Arial Unicode MS"/>
          <w:lang w:val="lt-LT"/>
        </w:rPr>
        <w:t>1.7. Pirkimas atliekamas laikantis lygiateisiškumo, nediskriminavimo, abipusio pripažinimo, proporcingumo ir skaidrumo principų bei konfidencialumo ir nešališkumo reikalavimų.</w:t>
      </w:r>
    </w:p>
    <w:p w14:paraId="599A9E8D" w14:textId="391F427C" w:rsidR="002A33E9" w:rsidRPr="00EC08DD" w:rsidRDefault="004C5C16">
      <w:pPr>
        <w:pStyle w:val="Body2"/>
        <w:rPr>
          <w:lang w:val="lt-LT"/>
        </w:rPr>
      </w:pPr>
      <w:r w:rsidRPr="00EC08DD">
        <w:rPr>
          <w:rFonts w:eastAsia="Arial Unicode MS"/>
          <w:lang w:val="lt-LT"/>
        </w:rPr>
        <w:tab/>
        <w:t>1.8. Tiesioginį ryšį su tiekėjais įgaliotas palaikyti perkančiosios organizacijos atstova</w:t>
      </w:r>
      <w:r w:rsidR="002A33E9" w:rsidRPr="00EC08DD">
        <w:rPr>
          <w:rFonts w:eastAsia="Arial Unicode MS"/>
          <w:lang w:val="lt-LT"/>
        </w:rPr>
        <w:t>i:</w:t>
      </w:r>
      <w:r w:rsidR="009F126E" w:rsidRPr="00EC08DD">
        <w:rPr>
          <w:rFonts w:eastAsia="Arial Unicode MS"/>
          <w:lang w:val="lt-LT"/>
        </w:rPr>
        <w:t xml:space="preserve"> </w:t>
      </w:r>
      <w:r w:rsidR="002A33E9" w:rsidRPr="00EC08DD">
        <w:rPr>
          <w:rFonts w:eastAsia="Arial Unicode MS"/>
          <w:lang w:val="lt-LT"/>
        </w:rPr>
        <w:t>S</w:t>
      </w:r>
      <w:r w:rsidR="009F126E" w:rsidRPr="00EC08DD">
        <w:rPr>
          <w:color w:val="auto"/>
          <w:lang w:val="lt-LT"/>
        </w:rPr>
        <w:t xml:space="preserve">kyrius „Vilniaus žirgynas“ </w:t>
      </w:r>
      <w:r w:rsidR="002A33E9" w:rsidRPr="00EC08DD">
        <w:rPr>
          <w:color w:val="auto"/>
          <w:lang w:val="lt-LT"/>
        </w:rPr>
        <w:t xml:space="preserve">- </w:t>
      </w:r>
      <w:r w:rsidR="009F126E" w:rsidRPr="00EC08DD">
        <w:rPr>
          <w:color w:val="auto"/>
          <w:lang w:val="lt-LT"/>
        </w:rPr>
        <w:t>Sergejus Feoktistovas, tel. +370 650 44345</w:t>
      </w:r>
      <w:r w:rsidR="002A33E9" w:rsidRPr="00EC08DD">
        <w:rPr>
          <w:color w:val="1E1E1E"/>
          <w:lang w:val="lt-LT"/>
        </w:rPr>
        <w:t>, Skyrius „Sartų žirgynas“ –</w:t>
      </w:r>
      <w:r w:rsidR="002A33E9" w:rsidRPr="00EC08DD">
        <w:rPr>
          <w:lang w:val="lt-LT"/>
        </w:rPr>
        <w:t xml:space="preserve"> </w:t>
      </w:r>
      <w:r w:rsidR="002A33E9" w:rsidRPr="00EC08DD">
        <w:rPr>
          <w:color w:val="1E1E1E"/>
          <w:lang w:val="lt-LT"/>
        </w:rPr>
        <w:t xml:space="preserve">Kęstutis Svilas, tel. +370 699 88972, </w:t>
      </w:r>
      <w:r w:rsidR="002A33E9" w:rsidRPr="00EC08DD">
        <w:rPr>
          <w:lang w:val="lt-LT"/>
        </w:rPr>
        <w:t>Filialas „Nemuno žirgynas“ - Irena M</w:t>
      </w:r>
      <w:r w:rsidR="00F81C75" w:rsidRPr="00EC08DD">
        <w:rPr>
          <w:lang w:val="lt-LT"/>
        </w:rPr>
        <w:t>e</w:t>
      </w:r>
      <w:r w:rsidR="002A33E9" w:rsidRPr="00EC08DD">
        <w:rPr>
          <w:lang w:val="lt-LT"/>
        </w:rPr>
        <w:t>leckienė, tel. +370 650 39099.</w:t>
      </w:r>
    </w:p>
    <w:p w14:paraId="5CCA6597" w14:textId="77777777" w:rsidR="001A5F35" w:rsidRPr="00EC08DD" w:rsidRDefault="001A5F35">
      <w:pPr>
        <w:pStyle w:val="Body2"/>
        <w:rPr>
          <w:lang w:val="lt-LT"/>
        </w:rPr>
      </w:pPr>
    </w:p>
    <w:p w14:paraId="5BA834AF" w14:textId="77777777" w:rsidR="001A5F35" w:rsidRPr="00EC08DD" w:rsidRDefault="004C5C16">
      <w:pPr>
        <w:pStyle w:val="Heading"/>
        <w:rPr>
          <w:rFonts w:cs="Times New Roman"/>
          <w:lang w:val="lt-LT"/>
        </w:rPr>
      </w:pPr>
      <w:r w:rsidRPr="00EC08DD">
        <w:rPr>
          <w:rFonts w:cs="Times New Roman"/>
          <w:lang w:val="lt-LT"/>
        </w:rPr>
        <w:tab/>
        <w:t>2. PIRKIMO OBJEKTAS</w:t>
      </w:r>
    </w:p>
    <w:p w14:paraId="0D0E7D92" w14:textId="1625BDDC" w:rsidR="001A5F35" w:rsidRPr="00EC08DD" w:rsidRDefault="004C5C16">
      <w:pPr>
        <w:pStyle w:val="Body2"/>
        <w:rPr>
          <w:color w:val="367DA2"/>
          <w:lang w:val="lt-LT"/>
        </w:rPr>
      </w:pPr>
      <w:r w:rsidRPr="00EC08DD">
        <w:rPr>
          <w:lang w:val="lt-LT"/>
        </w:rPr>
        <w:tab/>
      </w:r>
    </w:p>
    <w:p w14:paraId="0CEC5827" w14:textId="3D77789C" w:rsidR="001A5F35" w:rsidRPr="00EC08DD" w:rsidRDefault="004C5C16">
      <w:pPr>
        <w:pStyle w:val="Body2"/>
        <w:rPr>
          <w:color w:val="auto"/>
          <w:lang w:val="lt-LT"/>
        </w:rPr>
      </w:pPr>
      <w:r w:rsidRPr="00EC08DD">
        <w:rPr>
          <w:color w:val="367DA2"/>
          <w:lang w:val="lt-LT"/>
        </w:rPr>
        <w:tab/>
      </w:r>
      <w:r w:rsidRPr="00EC08DD">
        <w:rPr>
          <w:color w:val="auto"/>
          <w:lang w:val="lt-LT"/>
        </w:rPr>
        <w:t>2.1. </w:t>
      </w:r>
      <w:r w:rsidR="00B86F09" w:rsidRPr="00EC08DD">
        <w:rPr>
          <w:color w:val="auto"/>
          <w:lang w:val="lt-LT"/>
        </w:rPr>
        <w:t>Šio pirkimo objektas yra nurodytas pirkimo sąlygų techninėje specifikacijoje, kuri pateikiama pirkimo sąlygų priede.</w:t>
      </w:r>
    </w:p>
    <w:p w14:paraId="7D88918A" w14:textId="19CBBEF1" w:rsidR="001A5F35" w:rsidRPr="00EC08DD" w:rsidRDefault="004C5C16">
      <w:pPr>
        <w:pStyle w:val="Body2"/>
        <w:rPr>
          <w:rFonts w:eastAsia="Arial Unicode MS"/>
          <w:color w:val="auto"/>
          <w:lang w:val="lt-LT"/>
        </w:rPr>
      </w:pPr>
      <w:r w:rsidRPr="00EC08DD">
        <w:rPr>
          <w:color w:val="auto"/>
          <w:lang w:val="lt-LT"/>
        </w:rPr>
        <w:tab/>
        <w:t xml:space="preserve">2.2. </w:t>
      </w:r>
      <w:r w:rsidR="006C7A87" w:rsidRPr="00EC08DD">
        <w:rPr>
          <w:color w:val="auto"/>
          <w:lang w:val="lt-LT"/>
        </w:rPr>
        <w:t>Pirkimas yra skaidomas į pirkimo dalis. Pasiūlymai gali būti teikiami vienai, kelioms arba visoms pirkimo dalims. Kiekvienai pirkimo daliai bus sudaroma atskira pirkimo sutartis arba viena bendra sutartis vieno tiekėjo laimėtoms pirkimo dalims. Pirkimo dalys nurodytos pirkimo sąlygų priede pateiktoje pasiūlymo pateikimo formoje.</w:t>
      </w:r>
      <w:r w:rsidRPr="00EC08DD">
        <w:rPr>
          <w:rFonts w:eastAsia="Arial Unicode MS"/>
          <w:color w:val="auto"/>
          <w:lang w:val="lt-LT"/>
        </w:rPr>
        <w:t xml:space="preserve"> </w:t>
      </w:r>
    </w:p>
    <w:p w14:paraId="7B4453FD" w14:textId="4B2DBCA3" w:rsidR="001A5F35" w:rsidRPr="00EC08DD" w:rsidRDefault="004C5C16">
      <w:pPr>
        <w:pStyle w:val="Body2"/>
        <w:rPr>
          <w:lang w:val="lt-LT"/>
        </w:rPr>
      </w:pPr>
      <w:r w:rsidRPr="00EC08DD">
        <w:rPr>
          <w:rFonts w:eastAsia="Arial Unicode MS"/>
          <w:lang w:val="lt-LT"/>
        </w:rPr>
        <w:tab/>
        <w:t xml:space="preserve">2.3. </w:t>
      </w:r>
      <w:r w:rsidR="006C7A87" w:rsidRPr="00EC08DD">
        <w:rPr>
          <w:rFonts w:eastAsia="Arial Unicode MS"/>
          <w:lang w:val="lt-LT"/>
        </w:rPr>
        <w:t>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075710AB" w14:textId="3A90AE5F" w:rsidR="001A5F35" w:rsidRPr="00EC08DD" w:rsidRDefault="004C5C16">
      <w:pPr>
        <w:pStyle w:val="Body2"/>
        <w:rPr>
          <w:lang w:val="lt-LT"/>
        </w:rPr>
      </w:pPr>
      <w:r w:rsidRPr="00EC08DD">
        <w:rPr>
          <w:lang w:val="lt-LT"/>
        </w:rPr>
        <w:tab/>
      </w:r>
      <w:r w:rsidRPr="00EC08DD">
        <w:rPr>
          <w:rFonts w:eastAsia="Arial Unicode MS"/>
          <w:lang w:val="lt-LT"/>
        </w:rPr>
        <w:t xml:space="preserve">2.4. Reikalavimai pirkimo objektui nurodyti pirkimo sąlygų priede </w:t>
      </w:r>
      <w:r w:rsidR="006C7A87" w:rsidRPr="00EC08DD">
        <w:rPr>
          <w:rFonts w:eastAsia="Arial Unicode MS"/>
          <w:lang w:val="lt-LT"/>
        </w:rPr>
        <w:t>techninėje specifikacijoje ir pirkimo sutarties projekte</w:t>
      </w:r>
      <w:r w:rsidRPr="00EC08DD">
        <w:rPr>
          <w:rFonts w:eastAsia="Arial Unicode MS"/>
          <w:lang w:val="lt-LT"/>
        </w:rPr>
        <w:t>.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48CBC058" w14:textId="797DB88E" w:rsidR="00791D80" w:rsidRPr="00EC08DD" w:rsidRDefault="004C5C16" w:rsidP="006C7A87">
      <w:pPr>
        <w:pStyle w:val="Body2"/>
        <w:ind w:firstLine="660"/>
        <w:rPr>
          <w:lang w:val="lt-LT"/>
        </w:rPr>
      </w:pPr>
      <w:r w:rsidRPr="00EC08DD">
        <w:rPr>
          <w:lang w:val="lt-LT"/>
        </w:rPr>
        <w:tab/>
      </w:r>
      <w:r w:rsidRPr="00EC08DD">
        <w:rPr>
          <w:rFonts w:eastAsia="Arial Unicode MS"/>
          <w:lang w:val="lt-LT"/>
        </w:rPr>
        <w:t>2.5. </w:t>
      </w:r>
      <w:r w:rsidR="00B86F09" w:rsidRPr="00EC08DD">
        <w:rPr>
          <w:lang w:val="lt-LT"/>
        </w:rPr>
        <w:t xml:space="preserve">Tiekėjo įsipareigojimų įvykdymo vieta yra </w:t>
      </w:r>
      <w:r w:rsidR="006C7A87" w:rsidRPr="00EC08DD">
        <w:rPr>
          <w:lang w:val="lt-LT"/>
        </w:rPr>
        <w:t>UAB ,,Lietuvos žirgynas“ skyrius ,,Vilniaus žirgynas“, adresu Žirgų g. 2, Riešė, Vilniaus r.; UAB ,,Lietuvos žirgynas“ skyrius „Sartų žirgynas“, adresu E. Pleterytės g. 9, Didžiadvario k., Dusetų sen, Zarasų r.; UAB ,,Lietuvos žirgynas“ filialas „Nemuno žirgynas“, adresu Žirgų g. 1, Šilgaliai, Pagėgių sav.</w:t>
      </w:r>
    </w:p>
    <w:p w14:paraId="0B351EF8" w14:textId="46D12CC8" w:rsidR="00791D80" w:rsidRPr="00EC08DD" w:rsidRDefault="00791D80">
      <w:pPr>
        <w:pStyle w:val="Body2"/>
        <w:rPr>
          <w:color w:val="367DA2"/>
          <w:lang w:val="lt-LT"/>
        </w:rPr>
      </w:pPr>
    </w:p>
    <w:p w14:paraId="61AFD23D" w14:textId="4A7A64B6" w:rsidR="00EC08DD" w:rsidRPr="00EC08DD" w:rsidRDefault="00EC08DD">
      <w:pPr>
        <w:pStyle w:val="Body2"/>
        <w:rPr>
          <w:color w:val="367DA2"/>
          <w:lang w:val="lt-LT"/>
        </w:rPr>
      </w:pPr>
    </w:p>
    <w:p w14:paraId="6C795EC8" w14:textId="77777777" w:rsidR="001A5F35" w:rsidRPr="00EC08DD" w:rsidRDefault="004C5C16">
      <w:pPr>
        <w:pStyle w:val="Heading"/>
        <w:rPr>
          <w:rFonts w:cs="Times New Roman"/>
          <w:lang w:val="lt-LT"/>
        </w:rPr>
      </w:pPr>
      <w:r w:rsidRPr="00EC08DD">
        <w:rPr>
          <w:rFonts w:cs="Times New Roman"/>
          <w:lang w:val="lt-LT"/>
        </w:rPr>
        <w:lastRenderedPageBreak/>
        <w:tab/>
        <w:t>3. KVALIFIKACIJOS IR PAŠALINIMO PAGRINDŲ NEBUVIMO REIKALAVIMAI</w:t>
      </w:r>
    </w:p>
    <w:p w14:paraId="3E961A59" w14:textId="16E9562C" w:rsidR="001A5F35" w:rsidRPr="00EC08DD" w:rsidRDefault="004C5C16" w:rsidP="009F126E">
      <w:pPr>
        <w:pStyle w:val="Heading"/>
        <w:rPr>
          <w:rFonts w:cs="Times New Roman"/>
          <w:color w:val="000000"/>
          <w:lang w:val="lt-LT"/>
        </w:rPr>
      </w:pPr>
      <w:r w:rsidRPr="00EC08DD">
        <w:rPr>
          <w:rFonts w:cs="Times New Roman"/>
          <w:color w:val="000000"/>
          <w:lang w:val="lt-LT"/>
        </w:rPr>
        <w:tab/>
      </w:r>
    </w:p>
    <w:p w14:paraId="0A97EA1D" w14:textId="4417CEFF" w:rsidR="002A33E9" w:rsidRPr="00EC08DD" w:rsidRDefault="004C5C16" w:rsidP="002A33E9">
      <w:pPr>
        <w:pStyle w:val="Body2"/>
        <w:rPr>
          <w:color w:val="000000" w:themeColor="text1"/>
          <w:lang w:val="lt-LT"/>
        </w:rPr>
      </w:pPr>
      <w:r w:rsidRPr="00EC08DD">
        <w:rPr>
          <w:color w:val="587B3C"/>
          <w:lang w:val="lt-LT"/>
        </w:rPr>
        <w:tab/>
      </w:r>
      <w:r w:rsidR="002A33E9" w:rsidRPr="00EC08DD">
        <w:rPr>
          <w:color w:val="000000" w:themeColor="text1"/>
          <w:lang w:val="lt-LT"/>
        </w:rPr>
        <w:t>3.1. </w:t>
      </w:r>
      <w:r w:rsidR="002A33E9" w:rsidRPr="00EC08DD">
        <w:rPr>
          <w:color w:val="auto"/>
          <w:lang w:val="lt-LT"/>
        </w:rPr>
        <w:t xml:space="preserve">Su pasiūlymu teikiamas tik užpildytas </w:t>
      </w:r>
      <w:r w:rsidR="002A33E9" w:rsidRPr="00EC08DD">
        <w:rPr>
          <w:color w:val="000000" w:themeColor="text1"/>
          <w:lang w:val="lt-LT"/>
        </w:rPr>
        <w:t xml:space="preserve">Europos bendrasis viešųjų pirkimų dokumentas (toliau – EBVPD)“ pagal VPĮ 50 straipsnyje nustatytus reikalavimus. EBVPD pildomas pagal pirkimo sąlygų priede pateiktą failą/šabloną atsisiuntus ir įkėlus į Viešųjų pirkimų tarnybos interneto svetainę </w:t>
      </w:r>
      <w:hyperlink r:id="rId8" w:history="1">
        <w:r w:rsidR="002A33E9" w:rsidRPr="00EC08DD">
          <w:rPr>
            <w:rStyle w:val="Hyperlink"/>
            <w:lang w:val="lt-LT"/>
          </w:rPr>
          <w:t>https://ebvpd.eviesiejipirkimai.lt/espd-web/</w:t>
        </w:r>
      </w:hyperlink>
      <w:r w:rsidR="00EC08DD" w:rsidRPr="00EC08DD">
        <w:rPr>
          <w:rStyle w:val="Hyperlink"/>
          <w:lang w:val="lt-LT"/>
        </w:rPr>
        <w:t>.</w:t>
      </w:r>
      <w:r w:rsidR="002A33E9" w:rsidRPr="00EC08DD">
        <w:rPr>
          <w:lang w:val="lt-LT"/>
        </w:rPr>
        <w:t xml:space="preserve"> </w:t>
      </w:r>
      <w:r w:rsidR="002A33E9" w:rsidRPr="00EC08DD">
        <w:rPr>
          <w:color w:val="000000" w:themeColor="text1"/>
          <w:lang w:val="lt-LT"/>
        </w:rPr>
        <w:t>Užpildytas EBVPD šablonas, atsisiųstas bei pasirašytas, turi būti pateiktas Tiekėjo pasiūlyme.</w:t>
      </w:r>
    </w:p>
    <w:p w14:paraId="3812F421" w14:textId="77777777" w:rsidR="00EC08DD" w:rsidRPr="00EC08DD" w:rsidRDefault="002A33E9" w:rsidP="00EC08DD">
      <w:pPr>
        <w:pStyle w:val="Body2"/>
        <w:rPr>
          <w:color w:val="000000" w:themeColor="text1"/>
          <w:lang w:val="lt-LT"/>
        </w:rPr>
      </w:pPr>
      <w:r w:rsidRPr="00EC08DD">
        <w:rPr>
          <w:color w:val="000000" w:themeColor="text1"/>
          <w:lang w:val="lt-LT"/>
        </w:rPr>
        <w:tab/>
      </w:r>
      <w:r w:rsidR="00EC08DD" w:rsidRPr="00EC08DD">
        <w:rPr>
          <w:color w:val="000000" w:themeColor="text1"/>
          <w:lang w:val="lt-LT"/>
        </w:rPr>
        <w:t xml:space="preserve">3.2. Perkančioji organizacija įvertina EBVPD pateiktą informaciją ir ne vėliau kaip per 3 darbo dienas raštu praneša apie šio patikrinimo rezultatus. </w:t>
      </w:r>
    </w:p>
    <w:p w14:paraId="4A2C5839" w14:textId="77777777" w:rsidR="00EC08DD" w:rsidRPr="00EC08DD" w:rsidRDefault="00EC08DD" w:rsidP="00EC08DD">
      <w:pPr>
        <w:pStyle w:val="Body2"/>
        <w:ind w:firstLine="720"/>
        <w:rPr>
          <w:color w:val="auto"/>
          <w:lang w:val="lt-LT"/>
        </w:rPr>
      </w:pPr>
      <w:r w:rsidRPr="00EC08DD">
        <w:rPr>
          <w:color w:val="000000" w:themeColor="text1"/>
          <w:lang w:val="lt-LT"/>
        </w:rPr>
        <w:t xml:space="preserve">3.3. </w:t>
      </w:r>
      <w:r w:rsidRPr="00EC08DD">
        <w:rPr>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Pr="00EC08DD">
        <w:rPr>
          <w:color w:val="000000" w:themeColor="text1"/>
          <w:lang w:val="lt-LT"/>
        </w:rPr>
        <w:t>atitiktį kvalifikacijos reikalavimams ir, jeigu taikytina, kokybės vadybos sistemos ir (arba) aplinkos apsaugos vadybos sistemos standartams,</w:t>
      </w:r>
      <w:r w:rsidRPr="00EC08DD">
        <w:rPr>
          <w:color w:val="auto"/>
          <w:lang w:val="lt-LT"/>
        </w:rPr>
        <w:t xml:space="preserve"> jeigu tai būtina siekiant užtikrinti tinkamą pirkimo procedūros atlikimą.</w:t>
      </w:r>
    </w:p>
    <w:p w14:paraId="2241726D" w14:textId="77777777" w:rsidR="00EC08DD" w:rsidRPr="00EC08DD" w:rsidRDefault="00EC08DD" w:rsidP="00EC08DD">
      <w:pPr>
        <w:pStyle w:val="Body2"/>
        <w:ind w:firstLine="720"/>
        <w:rPr>
          <w:color w:val="auto"/>
          <w:lang w:val="lt-LT"/>
        </w:rPr>
      </w:pPr>
      <w:r w:rsidRPr="00EC08DD">
        <w:rPr>
          <w:color w:val="auto"/>
          <w:lang w:val="lt-LT"/>
        </w:rPr>
        <w:t xml:space="preserve">3.4. Pašalinimo pagrindai taikomi tiekėjui (kai pasiūlymą teikia ūkio subjektų grupė – visiems tos grupės nariams) ir ūkio subjektams, kurių pajėgumais tiekėjas remiasi. </w:t>
      </w:r>
    </w:p>
    <w:p w14:paraId="43CF92C5" w14:textId="77777777" w:rsidR="00EC08DD" w:rsidRPr="00EC08DD" w:rsidRDefault="00EC08DD" w:rsidP="00EC08DD">
      <w:pPr>
        <w:pStyle w:val="Body2"/>
        <w:ind w:firstLine="720"/>
        <w:rPr>
          <w:rFonts w:eastAsia="Verdana"/>
          <w:color w:val="auto"/>
          <w:lang w:val="lt-LT"/>
        </w:rPr>
      </w:pPr>
      <w:r w:rsidRPr="00EC08DD">
        <w:rPr>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C08DD">
        <w:rPr>
          <w:rFonts w:eastAsia="Verdana"/>
          <w:color w:val="auto"/>
          <w:lang w:val="lt-LT"/>
        </w:rPr>
        <w:t xml:space="preserve">e nustatytų tiekėjo pašalinimo pagrindų, išskyrus VPĮ 46 straipsnio 10 dalyje nustatytus atvejus (tačiau atsižvelgiant į VPĮ 46 straipsnio 11 ir 12 dalių nuostatas). </w:t>
      </w:r>
    </w:p>
    <w:p w14:paraId="0D3E5ADF" w14:textId="77777777" w:rsidR="00EC08DD" w:rsidRPr="00EC08DD" w:rsidRDefault="00EC08DD" w:rsidP="00EC08DD">
      <w:pPr>
        <w:pStyle w:val="Body2"/>
        <w:ind w:firstLine="720"/>
        <w:rPr>
          <w:rFonts w:eastAsia="Verdana"/>
          <w:color w:val="auto"/>
          <w:lang w:val="lt-LT"/>
        </w:rPr>
      </w:pPr>
      <w:r w:rsidRPr="00EC08DD">
        <w:rPr>
          <w:rFonts w:eastAsia="Verdana"/>
          <w:color w:val="auto"/>
          <w:lang w:val="lt-LT"/>
        </w:rPr>
        <w:t>3.6.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C30E58B" w14:textId="77777777" w:rsidR="00EC08DD" w:rsidRPr="00EC08DD" w:rsidRDefault="00EC08DD" w:rsidP="00EC08DD">
      <w:pPr>
        <w:pStyle w:val="Body2"/>
        <w:ind w:firstLine="720"/>
        <w:rPr>
          <w:color w:val="auto"/>
          <w:lang w:val="lt-LT"/>
        </w:rPr>
      </w:pPr>
      <w:r w:rsidRPr="00EC08DD">
        <w:rPr>
          <w:rFonts w:eastAsia="Verdana"/>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EC08DD">
        <w:rPr>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9">
        <w:r w:rsidRPr="00EC08DD">
          <w:rPr>
            <w:rStyle w:val="Hyperlink"/>
            <w:rFonts w:eastAsia="Calibri"/>
            <w:color w:val="auto"/>
            <w:lang w:val="lt-LT"/>
          </w:rPr>
          <w:t>https://ec.europa.eu/tools/ecertis/</w:t>
        </w:r>
      </w:hyperlink>
      <w:r w:rsidRPr="00EC08DD">
        <w:rPr>
          <w:color w:val="auto"/>
          <w:lang w:val="lt-LT"/>
        </w:rPr>
        <w:t xml:space="preserve">. </w:t>
      </w:r>
    </w:p>
    <w:p w14:paraId="6AE2D8BD" w14:textId="77777777" w:rsidR="00EC08DD" w:rsidRPr="00EC08DD" w:rsidRDefault="00EC08DD" w:rsidP="00EC08DD">
      <w:pPr>
        <w:pStyle w:val="Body2"/>
        <w:ind w:firstLine="720"/>
        <w:rPr>
          <w:color w:val="auto"/>
          <w:lang w:val="lt-LT"/>
        </w:rPr>
      </w:pPr>
      <w:r w:rsidRPr="00EC08DD">
        <w:rPr>
          <w:color w:val="auto"/>
          <w:lang w:val="lt-LT"/>
        </w:rPr>
        <w:t>3.8. Perkančioji organizacija nereikalauja iš tiekėjo pateikti dokumentų, patvirtinančių jo pašalinimo pagrindų nebuvimą, jeigu ji:</w:t>
      </w:r>
    </w:p>
    <w:p w14:paraId="1BA1C34C" w14:textId="77777777" w:rsidR="00EC08DD" w:rsidRPr="00EC08DD" w:rsidRDefault="00EC08DD" w:rsidP="00EC08DD">
      <w:pPr>
        <w:pStyle w:val="Body2"/>
        <w:ind w:firstLine="720"/>
        <w:rPr>
          <w:color w:val="auto"/>
          <w:lang w:val="lt-LT"/>
        </w:rPr>
      </w:pPr>
      <w:r w:rsidRPr="00EC08DD">
        <w:rPr>
          <w:color w:val="auto"/>
          <w:lang w:val="lt-LT"/>
        </w:rPr>
        <w:t xml:space="preserve">3.8.1. turi galimybę susipažinti su šiais dokumentais ar informacija </w:t>
      </w:r>
      <w:r w:rsidRPr="00EC08DD">
        <w:rPr>
          <w:b/>
          <w:bCs/>
          <w:color w:val="auto"/>
          <w:lang w:val="lt-LT"/>
        </w:rPr>
        <w:t>tiesiogiai ir neatlygintinai</w:t>
      </w:r>
      <w:r w:rsidRPr="00EC08DD">
        <w:rPr>
          <w:color w:val="auto"/>
          <w:lang w:val="lt-LT"/>
        </w:rPr>
        <w:t xml:space="preserve"> prisijungusi prie nacionalinės duomenų bazės bet kurioje valstybėje narėje arba naudodamasi Centrinės viešųjų pirkimų informacinės sistemos priemonėmis;</w:t>
      </w:r>
    </w:p>
    <w:p w14:paraId="27CDFF2C" w14:textId="77777777" w:rsidR="00EC08DD" w:rsidRPr="00EC08DD" w:rsidRDefault="00EC08DD" w:rsidP="00EC08DD">
      <w:pPr>
        <w:pStyle w:val="Body2"/>
        <w:ind w:firstLine="720"/>
        <w:rPr>
          <w:color w:val="auto"/>
          <w:lang w:val="lt-LT"/>
        </w:rPr>
      </w:pPr>
      <w:r w:rsidRPr="00EC08DD">
        <w:rPr>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24C2F62E" w14:textId="77777777" w:rsidR="00EC08DD" w:rsidRPr="00EC08DD" w:rsidRDefault="00EC08DD" w:rsidP="00EC08DD">
      <w:pPr>
        <w:pStyle w:val="Body2"/>
        <w:ind w:firstLine="720"/>
        <w:rPr>
          <w:color w:val="auto"/>
          <w:lang w:val="lt-LT"/>
        </w:rPr>
      </w:pPr>
      <w:r w:rsidRPr="00EC08DD">
        <w:rPr>
          <w:color w:val="auto"/>
          <w:lang w:val="lt-LT"/>
        </w:rPr>
        <w:t>3.8.</w:t>
      </w:r>
      <w:r w:rsidRPr="00EC08DD">
        <w:rPr>
          <w:color w:val="auto"/>
          <w:vertAlign w:val="superscript"/>
          <w:lang w:val="lt-LT"/>
        </w:rPr>
        <w:t>1</w:t>
      </w:r>
      <w:r w:rsidRPr="00EC08DD">
        <w:rPr>
          <w:color w:val="auto"/>
          <w:lang w:val="lt-LT"/>
        </w:rPr>
        <w:t xml:space="preserve">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66B0937" w14:textId="77777777" w:rsidR="00EC08DD" w:rsidRPr="00EC08DD" w:rsidRDefault="00EC08DD" w:rsidP="00EC08DD">
      <w:pPr>
        <w:pStyle w:val="Body2"/>
        <w:ind w:firstLine="720"/>
        <w:rPr>
          <w:color w:val="auto"/>
          <w:lang w:val="lt-LT"/>
        </w:rPr>
      </w:pPr>
      <w:r w:rsidRPr="00EC08DD">
        <w:rPr>
          <w:color w:val="auto"/>
          <w:lang w:val="lt-LT"/>
        </w:rPr>
        <w:t>3.9.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34D8043" w14:textId="77777777" w:rsidR="00EC08DD" w:rsidRPr="00EC08DD" w:rsidRDefault="00EC08DD" w:rsidP="00EC08DD">
      <w:pPr>
        <w:pStyle w:val="Body2"/>
        <w:ind w:firstLine="720"/>
        <w:rPr>
          <w:color w:val="auto"/>
          <w:lang w:val="lt-LT"/>
        </w:rPr>
      </w:pPr>
      <w:r w:rsidRPr="00EC08DD">
        <w:rPr>
          <w:color w:val="auto"/>
          <w:lang w:val="lt-LT"/>
        </w:rPr>
        <w:t>3.9.1. priesaikos deklaracija;</w:t>
      </w:r>
    </w:p>
    <w:p w14:paraId="3F3E58CA" w14:textId="77777777" w:rsidR="00EC08DD" w:rsidRPr="00EC08DD" w:rsidRDefault="00EC08DD" w:rsidP="00EC08DD">
      <w:pPr>
        <w:pStyle w:val="Body2"/>
        <w:ind w:firstLine="720"/>
        <w:rPr>
          <w:color w:val="auto"/>
          <w:lang w:val="lt-LT"/>
        </w:rPr>
      </w:pPr>
      <w:r w:rsidRPr="00EC08DD">
        <w:rPr>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7408D7" w14:textId="79656371" w:rsidR="00EC08DD" w:rsidRPr="00EC08DD" w:rsidRDefault="00EC08DD" w:rsidP="00EC08DD">
      <w:pPr>
        <w:pStyle w:val="Body2"/>
        <w:ind w:firstLine="709"/>
        <w:rPr>
          <w:color w:val="000000" w:themeColor="text1"/>
          <w:lang w:val="lt-LT"/>
        </w:rPr>
      </w:pPr>
      <w:r w:rsidRPr="00EC08DD">
        <w:rPr>
          <w:color w:val="auto"/>
          <w:lang w:val="lt-LT"/>
        </w:rPr>
        <w:t xml:space="preserve">3.10. </w:t>
      </w:r>
      <w:r w:rsidRPr="00EC08DD">
        <w:rPr>
          <w:color w:val="000000" w:themeColor="text1"/>
          <w:lang w:val="lt-LT"/>
        </w:rPr>
        <w:t>Tiekėjo pašalinimo pagrindai ir jų nebuvimą patvirtinantys dokumentai:</w:t>
      </w:r>
    </w:p>
    <w:p w14:paraId="4F4FEDFB" w14:textId="77777777" w:rsidR="00EC08DD" w:rsidRPr="00EC08DD" w:rsidRDefault="00EC08DD" w:rsidP="002A33E9">
      <w:pPr>
        <w:pStyle w:val="Body2"/>
        <w:rPr>
          <w:color w:val="000000" w:themeColor="text1"/>
          <w:lang w:val="lt-LT"/>
        </w:rPr>
      </w:pPr>
    </w:p>
    <w:p w14:paraId="484A7AEE" w14:textId="0099F89D" w:rsidR="002A33E9" w:rsidRPr="00EC08DD" w:rsidRDefault="002A33E9" w:rsidP="002A33E9">
      <w:pPr>
        <w:pStyle w:val="Body2"/>
        <w:ind w:firstLine="709"/>
        <w:rPr>
          <w:color w:val="000000" w:themeColor="text1"/>
          <w:lang w:val="lt-LT"/>
        </w:rPr>
        <w:sectPr w:rsidR="002A33E9" w:rsidRPr="00EC08DD" w:rsidSect="00EC08DD">
          <w:headerReference w:type="default" r:id="rId10"/>
          <w:footerReference w:type="default" r:id="rId11"/>
          <w:pgSz w:w="11900" w:h="16840"/>
          <w:pgMar w:top="284" w:right="843" w:bottom="284" w:left="1200" w:header="720" w:footer="720" w:gutter="0"/>
          <w:cols w:space="720"/>
          <w:titlePg/>
          <w:docGrid w:linePitch="326"/>
        </w:sectPr>
      </w:pPr>
    </w:p>
    <w:p w14:paraId="686A3EEF" w14:textId="309E8454" w:rsidR="00915414" w:rsidRDefault="00915414" w:rsidP="002A33E9">
      <w:pPr>
        <w:pStyle w:val="Body2"/>
        <w:rPr>
          <w:color w:val="000000" w:themeColor="text1"/>
          <w:lang w:val="lt-LT"/>
        </w:rPr>
      </w:pPr>
    </w:p>
    <w:tbl>
      <w:tblPr>
        <w:tblW w:w="15304" w:type="dxa"/>
        <w:tblLayout w:type="fixed"/>
        <w:tblCellMar>
          <w:left w:w="10" w:type="dxa"/>
          <w:right w:w="10" w:type="dxa"/>
        </w:tblCellMar>
        <w:tblLook w:val="04A0" w:firstRow="1" w:lastRow="0" w:firstColumn="1" w:lastColumn="0" w:noHBand="0" w:noVBand="1"/>
      </w:tblPr>
      <w:tblGrid>
        <w:gridCol w:w="900"/>
        <w:gridCol w:w="5616"/>
        <w:gridCol w:w="2551"/>
        <w:gridCol w:w="6237"/>
      </w:tblGrid>
      <w:tr w:rsidR="00915414" w:rsidRPr="005711CF" w14:paraId="7FD657E0" w14:textId="77777777" w:rsidTr="009154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AD7065" w14:textId="77777777" w:rsidR="00915414" w:rsidRPr="005711CF" w:rsidRDefault="00915414" w:rsidP="00197FBF">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t>Eil. Nr.</w:t>
            </w: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BDBD64" w14:textId="77777777" w:rsidR="00915414" w:rsidRPr="005711CF" w:rsidRDefault="00915414" w:rsidP="00197FBF">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1771FB" w14:textId="77777777" w:rsidR="00915414" w:rsidRPr="005711CF" w:rsidRDefault="00915414" w:rsidP="00197FBF">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7C7D0D" w14:textId="77777777" w:rsidR="00915414" w:rsidRPr="005711CF" w:rsidRDefault="00915414" w:rsidP="00197FBF">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915414" w:rsidRPr="005711CF" w14:paraId="6AF95CDC" w14:textId="77777777" w:rsidTr="00915414">
        <w:tc>
          <w:tcPr>
            <w:tcW w:w="153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62BC0" w14:textId="77777777" w:rsidR="00915414" w:rsidRPr="005711CF" w:rsidRDefault="00915414" w:rsidP="00197FBF">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915414" w:rsidRPr="005711CF" w14:paraId="68DE6772" w14:textId="77777777" w:rsidTr="009154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6C4447" w14:textId="77777777" w:rsidR="00915414" w:rsidRPr="005711CF" w:rsidRDefault="00915414" w:rsidP="00915414">
            <w:pPr>
              <w:pStyle w:val="NoSpacing"/>
              <w:numPr>
                <w:ilvl w:val="0"/>
                <w:numId w:val="6"/>
              </w:numPr>
              <w:rPr>
                <w:rFonts w:ascii="Times New Roman" w:hAnsi="Times New Roman" w:cs="Times New Roman"/>
                <w:b/>
                <w:bCs/>
                <w:sz w:val="20"/>
                <w:szCs w:val="2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486A" w14:textId="77777777" w:rsidR="00915414" w:rsidRPr="005711CF" w:rsidRDefault="00915414" w:rsidP="00197FBF">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04DABE4A" w14:textId="77777777" w:rsidR="00915414" w:rsidRPr="005711CF" w:rsidRDefault="00915414" w:rsidP="00197FBF">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56C2BDB3" w14:textId="77777777" w:rsidR="00915414" w:rsidRPr="005711CF" w:rsidRDefault="00915414" w:rsidP="00197FBF">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07F46B4D" w14:textId="77777777" w:rsidR="00915414" w:rsidRPr="005711CF" w:rsidRDefault="00915414" w:rsidP="00197FBF">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6C51255" w14:textId="77777777" w:rsidR="00915414" w:rsidRPr="005711CF" w:rsidRDefault="00915414" w:rsidP="00197FBF">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115D2AE9" w14:textId="77777777" w:rsidR="00915414" w:rsidRPr="005711CF" w:rsidRDefault="00915414" w:rsidP="00197FBF">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3E43F2ED" w14:textId="77777777" w:rsidR="00915414" w:rsidRPr="005711CF" w:rsidRDefault="00915414" w:rsidP="00197FBF">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4FCB5679" w14:textId="77777777" w:rsidR="00915414" w:rsidRPr="005711CF" w:rsidRDefault="00915414" w:rsidP="00197FBF">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46C13AC5" w14:textId="77777777" w:rsidR="00915414" w:rsidRPr="005711CF" w:rsidRDefault="00915414" w:rsidP="00197FBF">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DF87719" w14:textId="77777777" w:rsidR="00915414" w:rsidRPr="005711CF" w:rsidRDefault="00915414" w:rsidP="00197FBF">
            <w:pPr>
              <w:pStyle w:val="NoSpacing"/>
              <w:jc w:val="both"/>
              <w:rPr>
                <w:rFonts w:ascii="Times New Roman" w:hAnsi="Times New Roman" w:cs="Times New Roman"/>
                <w:b/>
                <w:bCs/>
                <w:sz w:val="20"/>
                <w:szCs w:val="20"/>
                <w:lang w:eastAsia="en-US"/>
              </w:rPr>
            </w:pPr>
          </w:p>
          <w:p w14:paraId="3FFDEAA0" w14:textId="77777777" w:rsidR="00915414" w:rsidRPr="005711CF" w:rsidRDefault="00915414" w:rsidP="00197FBF">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0B1ECF60" w14:textId="77777777" w:rsidR="00915414" w:rsidRPr="005711CF" w:rsidRDefault="00915414" w:rsidP="00197FBF">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80641C9" w14:textId="77777777" w:rsidR="00915414" w:rsidRPr="008D68C0" w:rsidRDefault="00915414" w:rsidP="00197FBF">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 xml:space="preserve">2) </w:t>
            </w:r>
            <w:r w:rsidRPr="008D68C0">
              <w:rPr>
                <w:rFonts w:ascii="Times New Roman" w:hAnsi="Times New Roman" w:cs="Times New Roman"/>
                <w:color w:val="000000"/>
                <w:sz w:val="20"/>
                <w:szCs w:val="20"/>
              </w:rPr>
              <w:t xml:space="preserve">tiekėjo, kuris yra juridinis asmuo, kita organizacija ar jos struktūrinis padalinys, vadovo ar asmens (asmenų), turinčio (turinčių) teisę surašyti ir pasirašyti tiekėjo finansinės apskaitos dokumentus, per pastaruosius 5 metus buvo priimtas ir įsiteisėjęs </w:t>
            </w:r>
            <w:r w:rsidRPr="008D68C0">
              <w:rPr>
                <w:rFonts w:ascii="Times New Roman" w:hAnsi="Times New Roman" w:cs="Times New Roman"/>
                <w:color w:val="000000"/>
                <w:sz w:val="20"/>
                <w:szCs w:val="20"/>
              </w:rPr>
              <w:lastRenderedPageBreak/>
              <w:t>apkaltinamasis teismo nuosprendis ir šis asmuo turi neišnykusį ar nepanaikintą teistumą;</w:t>
            </w:r>
          </w:p>
          <w:p w14:paraId="6316806D" w14:textId="77777777" w:rsidR="00915414" w:rsidRPr="005711CF" w:rsidRDefault="00915414" w:rsidP="00197FBF">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3) </w:t>
            </w:r>
            <w:r w:rsidRPr="008D68C0">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9CF94" w14:textId="77777777" w:rsidR="00915414" w:rsidRPr="005711CF" w:rsidRDefault="00915414" w:rsidP="00197FBF">
            <w:pPr>
              <w:pStyle w:val="NoSpacing"/>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37AD55E1" w14:textId="77777777" w:rsidR="00915414" w:rsidRPr="005711CF" w:rsidRDefault="00915414" w:rsidP="00197FBF">
            <w:pPr>
              <w:pStyle w:val="NoSpacing"/>
              <w:jc w:val="both"/>
              <w:rPr>
                <w:rFonts w:ascii="Times New Roman" w:eastAsia="Yu Mincho" w:hAnsi="Times New Roman" w:cs="Times New Roman"/>
                <w:sz w:val="20"/>
                <w:szCs w:val="20"/>
                <w:lang w:eastAsia="en-US"/>
              </w:rPr>
            </w:pPr>
          </w:p>
          <w:p w14:paraId="0FC46EFC" w14:textId="77777777" w:rsidR="00915414" w:rsidRPr="005711CF" w:rsidRDefault="00915414" w:rsidP="00197FBF">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DE26FA4" w14:textId="77777777" w:rsidR="00915414" w:rsidRPr="005711CF" w:rsidRDefault="00915414" w:rsidP="00197FBF">
            <w:pPr>
              <w:pStyle w:val="NoSpacing"/>
              <w:jc w:val="both"/>
              <w:rPr>
                <w:rFonts w:ascii="Times New Roman" w:eastAsia="Yu Mincho" w:hAnsi="Times New Roman" w:cs="Times New Roman"/>
                <w:sz w:val="20"/>
                <w:szCs w:val="20"/>
                <w:lang w:eastAsia="en-US"/>
              </w:rPr>
            </w:pPr>
          </w:p>
          <w:p w14:paraId="72E1EC53" w14:textId="77777777" w:rsidR="00915414" w:rsidRPr="005711CF" w:rsidRDefault="00915414" w:rsidP="00197FBF">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40ED5" w14:textId="77777777" w:rsidR="00915414" w:rsidRPr="005711CF" w:rsidRDefault="00915414" w:rsidP="00197FBF">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4829E3C2" w14:textId="77777777" w:rsidR="00915414" w:rsidRPr="005711CF" w:rsidRDefault="00915414" w:rsidP="00915414">
            <w:pPr>
              <w:pStyle w:val="NoSpacing"/>
              <w:numPr>
                <w:ilvl w:val="0"/>
                <w:numId w:val="5"/>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0A137647" w14:textId="77777777" w:rsidR="00915414" w:rsidRPr="005711CF" w:rsidRDefault="00915414" w:rsidP="00915414">
            <w:pPr>
              <w:pStyle w:val="NoSpacing"/>
              <w:numPr>
                <w:ilvl w:val="0"/>
                <w:numId w:val="5"/>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27AD2B61" w14:textId="77777777" w:rsidR="00915414" w:rsidRPr="005711CF" w:rsidRDefault="00915414" w:rsidP="00915414">
            <w:pPr>
              <w:pStyle w:val="NoSpacing"/>
              <w:numPr>
                <w:ilvl w:val="0"/>
                <w:numId w:val="5"/>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3965FACF" w14:textId="77777777" w:rsidR="00915414" w:rsidRPr="005711CF" w:rsidRDefault="00915414" w:rsidP="00197FBF">
            <w:pPr>
              <w:pStyle w:val="NoSpacing"/>
              <w:jc w:val="both"/>
              <w:rPr>
                <w:rFonts w:ascii="Times New Roman" w:hAnsi="Times New Roman" w:cs="Times New Roman"/>
                <w:sz w:val="20"/>
                <w:szCs w:val="20"/>
                <w:lang w:eastAsia="en-US"/>
              </w:rPr>
            </w:pPr>
          </w:p>
          <w:p w14:paraId="1853B77C" w14:textId="77777777" w:rsidR="00915414" w:rsidRPr="005711CF" w:rsidRDefault="00915414" w:rsidP="00197FBF">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5EB2D32E" w14:textId="77777777" w:rsidR="00915414" w:rsidRPr="005711CF" w:rsidRDefault="00915414" w:rsidP="00915414">
            <w:pPr>
              <w:pStyle w:val="NoSpacing"/>
              <w:numPr>
                <w:ilvl w:val="0"/>
                <w:numId w:val="5"/>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1"/>
            </w:r>
            <w:r w:rsidRPr="005711CF">
              <w:rPr>
                <w:rFonts w:ascii="Times New Roman" w:hAnsi="Times New Roman" w:cs="Times New Roman"/>
                <w:sz w:val="20"/>
                <w:szCs w:val="20"/>
              </w:rPr>
              <w:t>.</w:t>
            </w:r>
          </w:p>
          <w:p w14:paraId="0D5C8253" w14:textId="77777777" w:rsidR="00915414" w:rsidRPr="005711CF" w:rsidRDefault="00915414" w:rsidP="00197FBF">
            <w:pPr>
              <w:pStyle w:val="NoSpacing"/>
              <w:jc w:val="both"/>
              <w:rPr>
                <w:rFonts w:ascii="Times New Roman" w:hAnsi="Times New Roman" w:cs="Times New Roman"/>
                <w:sz w:val="20"/>
                <w:szCs w:val="20"/>
              </w:rPr>
            </w:pPr>
          </w:p>
          <w:p w14:paraId="3100723C" w14:textId="77777777" w:rsidR="00915414" w:rsidRPr="005711CF" w:rsidRDefault="00915414" w:rsidP="00197FBF">
            <w:pPr>
              <w:pStyle w:val="NoSpacing"/>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792B3798" w14:textId="77777777" w:rsidR="00915414" w:rsidRPr="005711CF" w:rsidRDefault="00915414" w:rsidP="00197FBF">
            <w:pPr>
              <w:pStyle w:val="NoSpacing"/>
              <w:jc w:val="both"/>
              <w:rPr>
                <w:rFonts w:ascii="Times New Roman" w:hAnsi="Times New Roman" w:cs="Times New Roman"/>
                <w:b/>
                <w:bCs/>
                <w:sz w:val="20"/>
                <w:szCs w:val="20"/>
              </w:rPr>
            </w:pPr>
          </w:p>
          <w:p w14:paraId="0A00AD38" w14:textId="77777777" w:rsidR="00915414" w:rsidRPr="005711CF" w:rsidRDefault="00915414" w:rsidP="00197FBF">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701FF81" w14:textId="77777777" w:rsidR="00915414" w:rsidRDefault="00915414" w:rsidP="00197FBF">
            <w:pPr>
              <w:pStyle w:val="NoSpacing"/>
              <w:jc w:val="both"/>
              <w:rPr>
                <w:rFonts w:ascii="Times New Roman" w:hAnsi="Times New Roman" w:cs="Times New Roman"/>
                <w:b/>
                <w:bCs/>
                <w:sz w:val="20"/>
                <w:szCs w:val="20"/>
              </w:rPr>
            </w:pPr>
          </w:p>
          <w:p w14:paraId="02B3E09E" w14:textId="77777777" w:rsidR="00915414" w:rsidRPr="00986781" w:rsidRDefault="00915414" w:rsidP="00197FBF">
            <w:pPr>
              <w:pStyle w:val="NoSpacing"/>
              <w:jc w:val="both"/>
              <w:rPr>
                <w:rFonts w:ascii="Times New Roman" w:hAnsi="Times New Roman" w:cs="Times New Roman"/>
                <w:bCs/>
                <w:i/>
                <w:sz w:val="20"/>
                <w:szCs w:val="20"/>
              </w:rPr>
            </w:pPr>
            <w:r w:rsidRPr="00986781">
              <w:rPr>
                <w:rFonts w:ascii="Times New Roman" w:hAnsi="Times New Roman" w:cs="Times New Roman"/>
                <w:bCs/>
                <w:i/>
                <w:sz w:val="20"/>
                <w:szCs w:val="20"/>
              </w:rPr>
              <w:t>PASTABA:</w:t>
            </w:r>
          </w:p>
          <w:p w14:paraId="49BCBE54" w14:textId="77777777" w:rsidR="00915414" w:rsidRPr="005711CF" w:rsidRDefault="00915414" w:rsidP="00197FBF">
            <w:pPr>
              <w:pStyle w:val="NoSpacing"/>
              <w:pBdr>
                <w:top w:val="nil"/>
                <w:left w:val="nil"/>
                <w:bottom w:val="nil"/>
                <w:right w:val="nil"/>
                <w:between w:val="nil"/>
                <w:bar w:val="nil"/>
              </w:pBdr>
              <w:jc w:val="both"/>
              <w:rPr>
                <w:b/>
                <w:bCs/>
                <w:sz w:val="20"/>
                <w:szCs w:val="20"/>
              </w:rPr>
            </w:pPr>
            <w:r>
              <w:rPr>
                <w:rFonts w:ascii="Times New Roman" w:hAnsi="Times New Roman" w:cs="Times New Roman"/>
                <w:bCs/>
                <w:sz w:val="20"/>
                <w:szCs w:val="20"/>
              </w:rPr>
              <w:t>Pa</w:t>
            </w:r>
            <w:r w:rsidRPr="00986781">
              <w:rPr>
                <w:rFonts w:ascii="Times New Roman" w:hAnsi="Times New Roman" w:cs="Times New Roman"/>
                <w:bCs/>
                <w:sz w:val="20"/>
                <w:szCs w:val="20"/>
              </w:rPr>
              <w:t>žymų, patvirtinančių VPĮ 46 straipsnyje nurodytų tiekėjo pašalinimo pagrindų nebuvimą, pateikti nereikalaujama. Jų perkančioji organizacija reikalaus tik turėdama pagrįstų abejonių dėl tiekėjo patikimumo.</w:t>
            </w:r>
          </w:p>
        </w:tc>
      </w:tr>
      <w:tr w:rsidR="00915414" w:rsidRPr="005711CF" w14:paraId="5408B947" w14:textId="77777777" w:rsidTr="009154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36378" w14:textId="77777777" w:rsidR="00915414" w:rsidRPr="005711CF" w:rsidRDefault="00915414" w:rsidP="00915414">
            <w:pPr>
              <w:pStyle w:val="NoSpacing"/>
              <w:numPr>
                <w:ilvl w:val="0"/>
                <w:numId w:val="6"/>
              </w:numPr>
              <w:rPr>
                <w:rFonts w:ascii="Times New Roman" w:hAnsi="Times New Roman" w:cs="Times New Roman"/>
                <w:b/>
                <w:bCs/>
                <w:sz w:val="20"/>
                <w:szCs w:val="2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BD161" w14:textId="77777777" w:rsidR="00915414" w:rsidRPr="005711CF" w:rsidRDefault="00915414" w:rsidP="00197FBF">
            <w:pPr>
              <w:pStyle w:val="NoSpacing"/>
              <w:jc w:val="both"/>
              <w:rPr>
                <w:rFonts w:ascii="Times New Roman" w:hAnsi="Times New Roman" w:cs="Times New Roman"/>
                <w:sz w:val="20"/>
                <w:szCs w:val="20"/>
                <w:lang w:eastAsia="en-US"/>
              </w:rPr>
            </w:pPr>
            <w:r w:rsidRPr="00273AB7">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C4776" w14:textId="77777777" w:rsidR="00915414" w:rsidRPr="00273AB7" w:rsidRDefault="00915414" w:rsidP="00197FBF">
            <w:pPr>
              <w:pStyle w:val="NoSpacing"/>
              <w:jc w:val="both"/>
              <w:rPr>
                <w:rFonts w:ascii="Times New Roman" w:hAnsi="Times New Roman" w:cs="Times New Roman"/>
                <w:b/>
                <w:bCs/>
                <w:sz w:val="20"/>
                <w:szCs w:val="20"/>
              </w:rPr>
            </w:pPr>
            <w:r w:rsidRPr="00273AB7">
              <w:rPr>
                <w:rFonts w:ascii="Times New Roman" w:hAnsi="Times New Roman" w:cs="Times New Roman"/>
                <w:b/>
                <w:bCs/>
                <w:sz w:val="20"/>
                <w:szCs w:val="20"/>
              </w:rPr>
              <w:t>VPĮ 46 straipsnio 2¹ dalis</w:t>
            </w:r>
          </w:p>
          <w:p w14:paraId="0DEE4FD0" w14:textId="77777777" w:rsidR="00915414" w:rsidRPr="00273AB7" w:rsidRDefault="00915414" w:rsidP="00197FBF">
            <w:pPr>
              <w:pStyle w:val="NoSpacing"/>
              <w:jc w:val="both"/>
              <w:rPr>
                <w:rFonts w:ascii="Times New Roman" w:hAnsi="Times New Roman" w:cs="Times New Roman"/>
                <w:sz w:val="20"/>
                <w:szCs w:val="20"/>
              </w:rPr>
            </w:pPr>
          </w:p>
          <w:p w14:paraId="0A789F27" w14:textId="77777777" w:rsidR="00915414" w:rsidRPr="005711CF" w:rsidRDefault="00915414" w:rsidP="00197FBF">
            <w:pPr>
              <w:pStyle w:val="NoSpacing"/>
              <w:jc w:val="both"/>
              <w:rPr>
                <w:rFonts w:ascii="Times New Roman" w:eastAsia="Yu Mincho" w:hAnsi="Times New Roman" w:cs="Times New Roman"/>
                <w:b/>
                <w:bCs/>
                <w:sz w:val="20"/>
                <w:szCs w:val="20"/>
                <w:lang w:eastAsia="en-US"/>
              </w:rPr>
            </w:pPr>
            <w:r w:rsidRPr="00273AB7">
              <w:rPr>
                <w:rFonts w:ascii="Times New Roman" w:eastAsia="Yu Mincho" w:hAnsi="Times New Roman" w:cs="Times New Roman"/>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E64AC" w14:textId="77777777" w:rsidR="00915414" w:rsidRPr="00273AB7" w:rsidRDefault="00915414" w:rsidP="00197FBF">
            <w:pPr>
              <w:rPr>
                <w:rFonts w:eastAsiaTheme="minorEastAsia"/>
                <w:sz w:val="20"/>
                <w:szCs w:val="20"/>
                <w:bdr w:val="none" w:sz="0" w:space="0" w:color="auto"/>
                <w:lang w:val="lt-LT"/>
              </w:rPr>
            </w:pPr>
            <w:r w:rsidRPr="00273AB7">
              <w:rPr>
                <w:rFonts w:eastAsiaTheme="minorEastAsia"/>
                <w:sz w:val="20"/>
                <w:szCs w:val="20"/>
                <w:bdr w:val="none" w:sz="0" w:space="0" w:color="auto"/>
                <w:lang w:val="lt-LT"/>
              </w:rPr>
              <w:t>Iš Lietuvoje įsteigtų subjektų įrodančių dokumentų nereikalaujama. Užtenka pateikto EBVPD.</w:t>
            </w:r>
          </w:p>
          <w:p w14:paraId="1BE8FB98" w14:textId="77777777" w:rsidR="00915414" w:rsidRPr="005711CF" w:rsidRDefault="00915414" w:rsidP="00197FBF">
            <w:pPr>
              <w:pStyle w:val="NoSpacing"/>
              <w:jc w:val="both"/>
              <w:rPr>
                <w:rFonts w:ascii="Times New Roman" w:hAnsi="Times New Roman" w:cs="Times New Roman"/>
                <w:sz w:val="20"/>
                <w:szCs w:val="20"/>
                <w:lang w:eastAsia="en-US"/>
              </w:rPr>
            </w:pPr>
          </w:p>
        </w:tc>
      </w:tr>
      <w:tr w:rsidR="00915414" w:rsidRPr="005711CF" w14:paraId="2DC2AF42" w14:textId="77777777" w:rsidTr="009154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B8C86F" w14:textId="77777777" w:rsidR="00915414" w:rsidRPr="005711CF" w:rsidRDefault="00915414" w:rsidP="00915414">
            <w:pPr>
              <w:pStyle w:val="NoSpacing"/>
              <w:numPr>
                <w:ilvl w:val="0"/>
                <w:numId w:val="6"/>
              </w:numPr>
              <w:rPr>
                <w:rFonts w:ascii="Times New Roman" w:hAnsi="Times New Roman" w:cs="Times New Roman"/>
                <w:b/>
                <w:bCs/>
                <w:sz w:val="20"/>
                <w:szCs w:val="2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E3CE3" w14:textId="77777777" w:rsidR="00915414" w:rsidRPr="005711CF" w:rsidRDefault="00915414" w:rsidP="00197FBF">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A2C654" w14:textId="77777777" w:rsidR="00915414" w:rsidRPr="005711CF" w:rsidRDefault="00915414" w:rsidP="00197FBF">
            <w:pPr>
              <w:pStyle w:val="NoSpacing"/>
              <w:jc w:val="both"/>
              <w:rPr>
                <w:rFonts w:ascii="Times New Roman" w:hAnsi="Times New Roman" w:cs="Times New Roman"/>
                <w:b/>
                <w:bCs/>
                <w:sz w:val="20"/>
                <w:szCs w:val="20"/>
                <w:lang w:eastAsia="en-US"/>
              </w:rPr>
            </w:pPr>
          </w:p>
          <w:p w14:paraId="599F53A3" w14:textId="77777777" w:rsidR="00915414" w:rsidRPr="005711CF" w:rsidRDefault="00915414" w:rsidP="00197FBF">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50588D39" w14:textId="77777777" w:rsidR="00915414" w:rsidRPr="005711CF" w:rsidRDefault="00915414" w:rsidP="00197FBF">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02EAAF5" w14:textId="77777777" w:rsidR="00915414" w:rsidRPr="00986781" w:rsidRDefault="00915414" w:rsidP="00197FBF">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2) </w:t>
            </w:r>
            <w:r w:rsidRPr="00986781">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615E62" w14:textId="77777777" w:rsidR="00915414" w:rsidRPr="00986781" w:rsidRDefault="00915414" w:rsidP="00197FBF">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Tačiau ši nuostata netaikoma, jeigu:</w:t>
            </w:r>
          </w:p>
          <w:p w14:paraId="376EA64D" w14:textId="77777777" w:rsidR="00915414" w:rsidRPr="00986781" w:rsidRDefault="00915414" w:rsidP="00197FBF">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2AEEA381" w14:textId="77777777" w:rsidR="00915414" w:rsidRPr="00986781" w:rsidRDefault="00915414" w:rsidP="00197FBF">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2) įsiskolinimo suma neviršija 50 Eur (penkiasdešimt eurų);</w:t>
            </w:r>
          </w:p>
          <w:p w14:paraId="200342F0" w14:textId="77777777" w:rsidR="00915414" w:rsidRPr="005711CF" w:rsidRDefault="00915414" w:rsidP="00197FBF">
            <w:pPr>
              <w:pStyle w:val="NoSpacing"/>
              <w:jc w:val="both"/>
              <w:rPr>
                <w:rFonts w:ascii="Times New Roman" w:hAnsi="Times New Roman" w:cs="Times New Roman"/>
                <w:b/>
                <w:bCs/>
                <w:sz w:val="20"/>
                <w:szCs w:val="20"/>
                <w:lang w:eastAsia="en-US"/>
              </w:rPr>
            </w:pPr>
            <w:r w:rsidRPr="00986781">
              <w:rPr>
                <w:rFonts w:ascii="Times New Roman" w:hAnsi="Times New Roman" w:cs="Times New Roman"/>
                <w:bCs/>
                <w:sz w:val="20"/>
                <w:szCs w:val="20"/>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BB812" w14:textId="77777777" w:rsidR="00915414" w:rsidRPr="005711CF" w:rsidRDefault="00915414" w:rsidP="00197FBF">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00415DF0" w14:textId="77777777" w:rsidR="00915414" w:rsidRPr="005711CF" w:rsidRDefault="00915414" w:rsidP="00197FBF">
            <w:pPr>
              <w:pStyle w:val="NoSpacing"/>
              <w:jc w:val="both"/>
              <w:rPr>
                <w:rFonts w:ascii="Times New Roman" w:eastAsia="Arial" w:hAnsi="Times New Roman" w:cs="Times New Roman"/>
                <w:sz w:val="20"/>
                <w:szCs w:val="20"/>
              </w:rPr>
            </w:pPr>
          </w:p>
          <w:p w14:paraId="66BD7A08" w14:textId="77777777" w:rsidR="00915414" w:rsidRPr="005711CF" w:rsidRDefault="00915414" w:rsidP="00197FBF">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F6771" w14:textId="77777777" w:rsidR="00915414" w:rsidRPr="005711CF" w:rsidRDefault="00915414" w:rsidP="00197FBF">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1A301672" w14:textId="77777777" w:rsidR="00915414" w:rsidRPr="005711CF" w:rsidRDefault="00915414" w:rsidP="00197FBF">
            <w:pPr>
              <w:pStyle w:val="NoSpacing"/>
              <w:jc w:val="both"/>
              <w:rPr>
                <w:rFonts w:ascii="Times New Roman" w:hAnsi="Times New Roman" w:cs="Times New Roman"/>
                <w:b/>
                <w:bCs/>
                <w:sz w:val="20"/>
                <w:szCs w:val="20"/>
              </w:rPr>
            </w:pPr>
          </w:p>
          <w:p w14:paraId="41D9D653" w14:textId="77777777" w:rsidR="00915414" w:rsidRPr="005711CF" w:rsidRDefault="00915414" w:rsidP="00915414">
            <w:pPr>
              <w:pStyle w:val="NoSpacing"/>
              <w:numPr>
                <w:ilvl w:val="0"/>
                <w:numId w:val="10"/>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D000FDB" w14:textId="77777777" w:rsidR="00915414" w:rsidRPr="005711CF" w:rsidRDefault="00915414" w:rsidP="00915414">
            <w:pPr>
              <w:pStyle w:val="NoSpacing"/>
              <w:numPr>
                <w:ilvl w:val="0"/>
                <w:numId w:val="9"/>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66D3F5D" w14:textId="77777777" w:rsidR="00915414" w:rsidRPr="005711CF" w:rsidRDefault="00915414" w:rsidP="00197FBF">
            <w:pPr>
              <w:pStyle w:val="NoSpacing"/>
              <w:jc w:val="both"/>
              <w:rPr>
                <w:rFonts w:ascii="Times New Roman" w:hAnsi="Times New Roman" w:cs="Times New Roman"/>
                <w:sz w:val="20"/>
                <w:szCs w:val="20"/>
              </w:rPr>
            </w:pPr>
          </w:p>
          <w:p w14:paraId="0824C7D4" w14:textId="77777777" w:rsidR="00915414" w:rsidRPr="005711CF" w:rsidRDefault="00915414" w:rsidP="00197FBF">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0612B8DB" w14:textId="77777777" w:rsidR="00915414" w:rsidRPr="005711CF" w:rsidRDefault="00915414" w:rsidP="00915414">
            <w:pPr>
              <w:pStyle w:val="NoSpacing"/>
              <w:numPr>
                <w:ilvl w:val="0"/>
                <w:numId w:val="5"/>
              </w:numPr>
              <w:ind w:left="742" w:hanging="426"/>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174A5CD0" w14:textId="77777777" w:rsidR="00915414" w:rsidRPr="005711CF" w:rsidRDefault="00915414" w:rsidP="00197FBF">
            <w:pPr>
              <w:pStyle w:val="NoSpacing"/>
              <w:jc w:val="both"/>
              <w:rPr>
                <w:rFonts w:ascii="Times New Roman" w:eastAsia="Yu Mincho" w:hAnsi="Times New Roman" w:cs="Times New Roman"/>
                <w:sz w:val="20"/>
                <w:szCs w:val="20"/>
              </w:rPr>
            </w:pPr>
          </w:p>
          <w:p w14:paraId="1AD75455" w14:textId="77777777" w:rsidR="00915414" w:rsidRPr="005711CF" w:rsidRDefault="00915414" w:rsidP="00197FBF">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1CB0044" w14:textId="77777777" w:rsidR="00915414" w:rsidRPr="005711CF" w:rsidRDefault="00915414" w:rsidP="00197FBF">
            <w:pPr>
              <w:pStyle w:val="NoSpacing"/>
              <w:jc w:val="both"/>
              <w:rPr>
                <w:rFonts w:ascii="Times New Roman" w:hAnsi="Times New Roman" w:cs="Times New Roman"/>
                <w:i/>
                <w:iCs/>
                <w:color w:val="7030A0"/>
                <w:sz w:val="20"/>
                <w:szCs w:val="20"/>
              </w:rPr>
            </w:pPr>
          </w:p>
          <w:p w14:paraId="73D6242A" w14:textId="77777777" w:rsidR="00915414" w:rsidRPr="005711CF" w:rsidRDefault="00915414" w:rsidP="00197FBF">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 xml:space="preserve">Jei dokumentas išduotas anksčiau, tačiau jame nurodytas galiojimo terminas ilgesnis nei pašalinimo pagrindų nebuvimą patvirtinančių dokumentų pagal </w:t>
            </w:r>
            <w:r w:rsidRPr="005711CF">
              <w:rPr>
                <w:rFonts w:ascii="Times New Roman" w:hAnsi="Times New Roman" w:cs="Times New Roman"/>
                <w:bCs/>
                <w:sz w:val="20"/>
                <w:szCs w:val="20"/>
              </w:rPr>
              <w:lastRenderedPageBreak/>
              <w:t>EBVPD galutinis pateikimo terminas, toks dokumentas jo galiojimo laikotarpiu yra priimtinas.</w:t>
            </w:r>
          </w:p>
          <w:p w14:paraId="79365BEF" w14:textId="77777777" w:rsidR="00915414" w:rsidRPr="005711CF" w:rsidRDefault="00915414" w:rsidP="00197FBF">
            <w:pPr>
              <w:pStyle w:val="NoSpacing"/>
              <w:jc w:val="both"/>
              <w:rPr>
                <w:rFonts w:ascii="Times New Roman" w:hAnsi="Times New Roman" w:cs="Times New Roman"/>
                <w:b/>
                <w:bCs/>
                <w:sz w:val="20"/>
                <w:szCs w:val="20"/>
              </w:rPr>
            </w:pPr>
          </w:p>
          <w:p w14:paraId="3571E99E" w14:textId="77777777" w:rsidR="00915414" w:rsidRPr="005711CF" w:rsidRDefault="00915414" w:rsidP="00197FBF">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6E1C2DBC" w14:textId="77777777" w:rsidR="00915414" w:rsidRPr="005711CF" w:rsidRDefault="00915414" w:rsidP="00197FBF">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711CF">
                <w:rPr>
                  <w:rStyle w:val="Hyperlink"/>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4A136F3F" w14:textId="77777777" w:rsidR="00915414" w:rsidRPr="005711CF" w:rsidRDefault="00915414" w:rsidP="00197FBF">
            <w:pPr>
              <w:pStyle w:val="NoSpacing"/>
              <w:jc w:val="both"/>
              <w:rPr>
                <w:rFonts w:ascii="Times New Roman" w:hAnsi="Times New Roman" w:cs="Times New Roman"/>
                <w:b/>
                <w:bCs/>
                <w:sz w:val="20"/>
                <w:szCs w:val="20"/>
              </w:rPr>
            </w:pPr>
          </w:p>
          <w:p w14:paraId="669F97BB" w14:textId="77777777" w:rsidR="00915414" w:rsidRPr="005711CF" w:rsidRDefault="00915414" w:rsidP="00197FBF">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38CC497" w14:textId="77777777" w:rsidR="00915414" w:rsidRPr="005711CF" w:rsidRDefault="00915414" w:rsidP="00197FBF">
            <w:pPr>
              <w:pStyle w:val="NoSpacing"/>
              <w:jc w:val="both"/>
              <w:rPr>
                <w:rFonts w:ascii="Times New Roman" w:hAnsi="Times New Roman" w:cs="Times New Roman"/>
                <w:b/>
                <w:bCs/>
                <w:sz w:val="20"/>
                <w:szCs w:val="20"/>
              </w:rPr>
            </w:pPr>
          </w:p>
          <w:p w14:paraId="1A5E9EAA" w14:textId="77777777" w:rsidR="00915414" w:rsidRPr="005711CF" w:rsidRDefault="00915414" w:rsidP="00197FBF">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AF99003" w14:textId="77777777" w:rsidR="00915414" w:rsidRPr="005711CF" w:rsidRDefault="00915414" w:rsidP="00197FBF">
            <w:pPr>
              <w:pStyle w:val="NoSpacing"/>
              <w:jc w:val="both"/>
              <w:rPr>
                <w:rFonts w:ascii="Times New Roman" w:hAnsi="Times New Roman" w:cs="Times New Roman"/>
                <w:b/>
                <w:bCs/>
                <w:sz w:val="20"/>
                <w:szCs w:val="20"/>
              </w:rPr>
            </w:pPr>
          </w:p>
          <w:p w14:paraId="13169C08" w14:textId="77777777" w:rsidR="00915414" w:rsidRPr="005711CF" w:rsidRDefault="00915414" w:rsidP="00197FBF">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656CA9AF" w14:textId="77777777" w:rsidR="00915414" w:rsidRPr="005711CF" w:rsidRDefault="00915414" w:rsidP="00915414">
            <w:pPr>
              <w:pStyle w:val="NoSpacing"/>
              <w:numPr>
                <w:ilvl w:val="0"/>
                <w:numId w:val="5"/>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14B6830E" w14:textId="77777777" w:rsidR="00915414" w:rsidRPr="005711CF" w:rsidRDefault="00915414" w:rsidP="00197FBF">
            <w:pPr>
              <w:pStyle w:val="NoSpacing"/>
              <w:jc w:val="both"/>
              <w:rPr>
                <w:rFonts w:ascii="Times New Roman" w:hAnsi="Times New Roman" w:cs="Times New Roman"/>
                <w:b/>
                <w:bCs/>
                <w:sz w:val="20"/>
                <w:szCs w:val="20"/>
              </w:rPr>
            </w:pPr>
          </w:p>
          <w:p w14:paraId="38CE79D1" w14:textId="77777777" w:rsidR="00915414" w:rsidRPr="005711CF" w:rsidRDefault="00915414" w:rsidP="00197FBF">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t xml:space="preserve">Nurodyti dokumentai turi būti  išduoti ne anksčiau </w:t>
            </w:r>
            <w:r w:rsidRPr="00C90160">
              <w:rPr>
                <w:rFonts w:ascii="Times New Roman" w:hAnsi="Times New Roman" w:cs="Times New Roman"/>
                <w:sz w:val="20"/>
                <w:szCs w:val="20"/>
              </w:rPr>
              <w:t xml:space="preserve">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w:t>
            </w:r>
            <w:r w:rsidRPr="005711CF">
              <w:rPr>
                <w:rFonts w:ascii="Times New Roman" w:hAnsi="Times New Roman" w:cs="Times New Roman"/>
                <w:i/>
                <w:iCs/>
                <w:color w:val="000000" w:themeColor="text1"/>
                <w:sz w:val="20"/>
                <w:szCs w:val="20"/>
              </w:rPr>
              <w:lastRenderedPageBreak/>
              <w:t>2022-10-14 pateikti įrodančius dokumentus, jie turi būti išduoti ne anksčiau kaip 120 dienų, jas skaičiuojant atgal nuo 2022-10-14.</w:t>
            </w:r>
          </w:p>
          <w:p w14:paraId="64241693" w14:textId="77777777" w:rsidR="00915414" w:rsidRPr="005711CF" w:rsidRDefault="00915414" w:rsidP="00197FBF">
            <w:pPr>
              <w:pStyle w:val="NoSpacing"/>
              <w:jc w:val="both"/>
              <w:rPr>
                <w:rFonts w:ascii="Times New Roman" w:hAnsi="Times New Roman" w:cs="Times New Roman"/>
                <w:b/>
                <w:bCs/>
                <w:sz w:val="20"/>
                <w:szCs w:val="20"/>
              </w:rPr>
            </w:pPr>
          </w:p>
          <w:p w14:paraId="5782E276" w14:textId="77777777" w:rsidR="00915414" w:rsidRDefault="00915414" w:rsidP="00197FBF">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336B9A2" w14:textId="77777777" w:rsidR="00915414" w:rsidRDefault="00915414" w:rsidP="00197FBF">
            <w:pPr>
              <w:pStyle w:val="NoSpacing"/>
              <w:jc w:val="both"/>
              <w:rPr>
                <w:rFonts w:ascii="Times New Roman" w:hAnsi="Times New Roman" w:cs="Times New Roman"/>
                <w:sz w:val="20"/>
                <w:szCs w:val="20"/>
              </w:rPr>
            </w:pPr>
          </w:p>
          <w:p w14:paraId="757C63D9" w14:textId="77777777" w:rsidR="00915414" w:rsidRPr="00C90160" w:rsidRDefault="00915414" w:rsidP="00197FBF">
            <w:pPr>
              <w:pStyle w:val="NoSpacing"/>
              <w:jc w:val="both"/>
              <w:rPr>
                <w:rFonts w:ascii="Times New Roman" w:hAnsi="Times New Roman" w:cs="Times New Roman"/>
                <w:i/>
                <w:sz w:val="20"/>
                <w:szCs w:val="20"/>
              </w:rPr>
            </w:pPr>
            <w:r w:rsidRPr="00C90160">
              <w:rPr>
                <w:rFonts w:ascii="Times New Roman" w:hAnsi="Times New Roman" w:cs="Times New Roman"/>
                <w:i/>
                <w:sz w:val="20"/>
                <w:szCs w:val="20"/>
              </w:rPr>
              <w:t>PASTABA:</w:t>
            </w:r>
          </w:p>
          <w:p w14:paraId="400F8088" w14:textId="77777777" w:rsidR="00915414" w:rsidRPr="005711CF" w:rsidRDefault="00915414" w:rsidP="00197FBF">
            <w:pPr>
              <w:pStyle w:val="NoSpacing"/>
              <w:jc w:val="both"/>
              <w:rPr>
                <w:rFonts w:ascii="Times New Roman" w:hAnsi="Times New Roman" w:cs="Times New Roman"/>
                <w:b/>
                <w:bCs/>
                <w:sz w:val="20"/>
                <w:szCs w:val="20"/>
              </w:rPr>
            </w:pPr>
            <w:r w:rsidRPr="00C90160">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915414" w:rsidRPr="005711CF" w14:paraId="3DF65E72" w14:textId="77777777" w:rsidTr="009154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CA4641" w14:textId="77777777" w:rsidR="00915414" w:rsidRPr="005711CF" w:rsidRDefault="00915414" w:rsidP="00915414">
            <w:pPr>
              <w:pStyle w:val="NoSpacing"/>
              <w:numPr>
                <w:ilvl w:val="0"/>
                <w:numId w:val="6"/>
              </w:numPr>
              <w:rPr>
                <w:rFonts w:ascii="Times New Roman" w:hAnsi="Times New Roman" w:cs="Times New Roman"/>
                <w:b/>
                <w:bCs/>
                <w:sz w:val="20"/>
                <w:szCs w:val="2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5E5D6" w14:textId="77777777" w:rsidR="00915414" w:rsidRPr="005711CF" w:rsidRDefault="00915414" w:rsidP="00197FBF">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EFB64" w14:textId="77777777" w:rsidR="00915414" w:rsidRPr="005711CF" w:rsidRDefault="00915414" w:rsidP="00197FBF">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207EEB18" w14:textId="77777777" w:rsidR="00915414" w:rsidRPr="005711CF" w:rsidRDefault="00915414" w:rsidP="00197FBF">
            <w:pPr>
              <w:pStyle w:val="NoSpacing"/>
              <w:jc w:val="both"/>
              <w:rPr>
                <w:rFonts w:ascii="Times New Roman" w:eastAsia="Yu Mincho" w:hAnsi="Times New Roman" w:cs="Times New Roman"/>
                <w:sz w:val="20"/>
                <w:szCs w:val="20"/>
              </w:rPr>
            </w:pPr>
          </w:p>
          <w:p w14:paraId="400DC14C" w14:textId="77777777" w:rsidR="00915414" w:rsidRPr="005711CF" w:rsidRDefault="00915414" w:rsidP="00197FBF">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D68AF" w14:textId="77777777" w:rsidR="00915414" w:rsidRPr="005711CF" w:rsidRDefault="00915414" w:rsidP="00197FBF">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7F65E6E0" w14:textId="77777777" w:rsidR="00915414" w:rsidRPr="005711CF" w:rsidRDefault="00915414" w:rsidP="00197FBF">
            <w:pPr>
              <w:pStyle w:val="NoSpacing"/>
              <w:jc w:val="both"/>
              <w:rPr>
                <w:rFonts w:ascii="Times New Roman" w:hAnsi="Times New Roman" w:cs="Times New Roman"/>
                <w:bCs/>
                <w:iCs/>
                <w:sz w:val="20"/>
                <w:szCs w:val="20"/>
                <w:lang w:eastAsia="en-US"/>
              </w:rPr>
            </w:pPr>
          </w:p>
          <w:p w14:paraId="03570F66" w14:textId="77777777" w:rsidR="00915414" w:rsidRPr="005711CF" w:rsidRDefault="00915414" w:rsidP="00197FBF">
            <w:pPr>
              <w:pStyle w:val="NoSpacing"/>
              <w:jc w:val="both"/>
              <w:rPr>
                <w:rFonts w:ascii="Times New Roman" w:hAnsi="Times New Roman" w:cs="Times New Roman"/>
                <w:b/>
                <w:bCs/>
                <w:iCs/>
                <w:sz w:val="20"/>
                <w:szCs w:val="20"/>
                <w:lang w:eastAsia="en-US"/>
              </w:rPr>
            </w:pPr>
          </w:p>
        </w:tc>
      </w:tr>
      <w:tr w:rsidR="00915414" w:rsidRPr="005711CF" w14:paraId="08A0F67F" w14:textId="77777777" w:rsidTr="009154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922391" w14:textId="77777777" w:rsidR="00915414" w:rsidRPr="005711CF" w:rsidRDefault="00915414" w:rsidP="00915414">
            <w:pPr>
              <w:pStyle w:val="NoSpacing"/>
              <w:numPr>
                <w:ilvl w:val="0"/>
                <w:numId w:val="6"/>
              </w:numPr>
              <w:rPr>
                <w:rFonts w:ascii="Times New Roman" w:hAnsi="Times New Roman" w:cs="Times New Roman"/>
                <w:b/>
                <w:bCs/>
                <w:sz w:val="20"/>
                <w:szCs w:val="2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6B3796" w14:textId="77777777" w:rsidR="00915414" w:rsidRPr="005711CF" w:rsidRDefault="00915414" w:rsidP="00197FBF">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70403B06" w14:textId="77777777" w:rsidR="00915414" w:rsidRPr="005711CF" w:rsidRDefault="00915414" w:rsidP="00197FBF">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54499" w14:textId="77777777" w:rsidR="00915414" w:rsidRPr="005711CF" w:rsidRDefault="00915414" w:rsidP="00197FBF">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0FC57F52" w14:textId="77777777" w:rsidR="00915414" w:rsidRPr="005711CF" w:rsidRDefault="00915414" w:rsidP="00197FBF">
            <w:pPr>
              <w:pStyle w:val="NoSpacing"/>
              <w:jc w:val="both"/>
              <w:rPr>
                <w:rFonts w:ascii="Times New Roman" w:eastAsia="Yu Mincho" w:hAnsi="Times New Roman" w:cs="Times New Roman"/>
                <w:sz w:val="20"/>
                <w:szCs w:val="20"/>
              </w:rPr>
            </w:pPr>
          </w:p>
          <w:p w14:paraId="26B22942" w14:textId="77777777" w:rsidR="00915414" w:rsidRPr="005711CF" w:rsidRDefault="00915414" w:rsidP="00197FBF">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592DC" w14:textId="77777777" w:rsidR="00915414" w:rsidRPr="005711CF" w:rsidRDefault="00915414" w:rsidP="00197FBF">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13FB925" w14:textId="77777777" w:rsidR="00915414" w:rsidRPr="005711CF" w:rsidRDefault="00915414" w:rsidP="00197FBF">
            <w:pPr>
              <w:pStyle w:val="NoSpacing"/>
              <w:jc w:val="both"/>
              <w:rPr>
                <w:rFonts w:ascii="Times New Roman" w:hAnsi="Times New Roman" w:cs="Times New Roman"/>
                <w:bCs/>
                <w:iCs/>
                <w:sz w:val="20"/>
                <w:szCs w:val="20"/>
                <w:lang w:eastAsia="en-US"/>
              </w:rPr>
            </w:pPr>
          </w:p>
          <w:p w14:paraId="14AE9543" w14:textId="77777777" w:rsidR="00915414" w:rsidRPr="005711CF" w:rsidRDefault="00915414" w:rsidP="00197FBF">
            <w:pPr>
              <w:pStyle w:val="NoSpacing"/>
              <w:jc w:val="both"/>
              <w:rPr>
                <w:rFonts w:ascii="Times New Roman" w:hAnsi="Times New Roman" w:cs="Times New Roman"/>
                <w:b/>
                <w:bCs/>
                <w:iCs/>
                <w:sz w:val="20"/>
                <w:szCs w:val="20"/>
                <w:lang w:eastAsia="en-US"/>
              </w:rPr>
            </w:pPr>
          </w:p>
        </w:tc>
      </w:tr>
      <w:tr w:rsidR="00915414" w:rsidRPr="005711CF" w14:paraId="4C18B9E9" w14:textId="77777777" w:rsidTr="009154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D20BC" w14:textId="77777777" w:rsidR="00915414" w:rsidRPr="005711CF" w:rsidRDefault="00915414" w:rsidP="00915414">
            <w:pPr>
              <w:pStyle w:val="NoSpacing"/>
              <w:numPr>
                <w:ilvl w:val="0"/>
                <w:numId w:val="6"/>
              </w:numPr>
              <w:rPr>
                <w:rFonts w:ascii="Times New Roman" w:hAnsi="Times New Roman" w:cs="Times New Roman"/>
                <w:b/>
                <w:bCs/>
                <w:sz w:val="20"/>
                <w:szCs w:val="2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7D816C" w14:textId="77777777" w:rsidR="00915414" w:rsidRPr="005711CF" w:rsidRDefault="00915414" w:rsidP="00197FBF">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ADDC2" w14:textId="77777777" w:rsidR="00915414" w:rsidRPr="005711CF" w:rsidRDefault="00915414" w:rsidP="00197FBF">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6E7A26ED" w14:textId="77777777" w:rsidR="00915414" w:rsidRPr="005711CF" w:rsidRDefault="00915414" w:rsidP="00197FBF">
            <w:pPr>
              <w:pStyle w:val="NoSpacing"/>
              <w:jc w:val="both"/>
              <w:rPr>
                <w:rFonts w:ascii="Times New Roman" w:eastAsia="Yu Mincho" w:hAnsi="Times New Roman" w:cs="Times New Roman"/>
                <w:sz w:val="20"/>
                <w:szCs w:val="20"/>
              </w:rPr>
            </w:pPr>
          </w:p>
          <w:p w14:paraId="5F344EED" w14:textId="77777777" w:rsidR="00915414" w:rsidRPr="005711CF" w:rsidRDefault="00915414" w:rsidP="00197FBF">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4CB9C" w14:textId="77777777" w:rsidR="00915414" w:rsidRPr="005711CF" w:rsidRDefault="00915414" w:rsidP="00197FBF">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CC426FE" w14:textId="77777777" w:rsidR="00915414" w:rsidRPr="005711CF" w:rsidRDefault="00915414" w:rsidP="00197FBF">
            <w:pPr>
              <w:pStyle w:val="NoSpacing"/>
              <w:jc w:val="both"/>
              <w:rPr>
                <w:rFonts w:ascii="Times New Roman" w:hAnsi="Times New Roman" w:cs="Times New Roman"/>
                <w:b/>
                <w:bCs/>
                <w:iCs/>
                <w:sz w:val="20"/>
                <w:szCs w:val="20"/>
                <w:lang w:eastAsia="en-US"/>
              </w:rPr>
            </w:pPr>
          </w:p>
        </w:tc>
      </w:tr>
      <w:tr w:rsidR="00915414" w:rsidRPr="005711CF" w14:paraId="41D0314E" w14:textId="77777777" w:rsidTr="009154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A0FF1A" w14:textId="77777777" w:rsidR="00915414" w:rsidRPr="005711CF" w:rsidRDefault="00915414" w:rsidP="00915414">
            <w:pPr>
              <w:pStyle w:val="NoSpacing"/>
              <w:numPr>
                <w:ilvl w:val="0"/>
                <w:numId w:val="6"/>
              </w:numPr>
              <w:rPr>
                <w:rFonts w:ascii="Times New Roman" w:hAnsi="Times New Roman" w:cs="Times New Roman"/>
                <w:b/>
                <w:bCs/>
                <w:sz w:val="20"/>
                <w:szCs w:val="2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77206" w14:textId="77777777" w:rsidR="00915414" w:rsidRPr="005711CF" w:rsidRDefault="00915414" w:rsidP="00197FBF">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D8E011C" w14:textId="77777777" w:rsidR="00915414" w:rsidRPr="005711CF" w:rsidRDefault="00915414" w:rsidP="00197FBF">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5711CF">
              <w:rPr>
                <w:rFonts w:ascii="Times New Roman" w:hAnsi="Times New Roman" w:cs="Times New Roman"/>
                <w:bCs/>
                <w:sz w:val="20"/>
                <w:szCs w:val="20"/>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CD5A1A" w14:textId="77777777" w:rsidR="00915414" w:rsidRPr="005711CF" w:rsidRDefault="00915414" w:rsidP="00197FBF">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66380" w14:textId="77777777" w:rsidR="00915414" w:rsidRPr="005711CF" w:rsidRDefault="00915414" w:rsidP="00197FBF">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0023E6FE" w14:textId="77777777" w:rsidR="00915414" w:rsidRPr="005711CF" w:rsidRDefault="00915414" w:rsidP="00197FBF">
            <w:pPr>
              <w:pStyle w:val="NoSpacing"/>
              <w:jc w:val="both"/>
              <w:rPr>
                <w:rFonts w:ascii="Times New Roman" w:eastAsia="Yu Mincho" w:hAnsi="Times New Roman" w:cs="Times New Roman"/>
                <w:sz w:val="20"/>
                <w:szCs w:val="20"/>
              </w:rPr>
            </w:pPr>
          </w:p>
          <w:p w14:paraId="7C61484E" w14:textId="77777777" w:rsidR="00915414" w:rsidRPr="005711CF" w:rsidRDefault="00915414" w:rsidP="00197FBF">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FD4B8" w14:textId="77777777" w:rsidR="00915414" w:rsidRPr="005711CF" w:rsidRDefault="00915414" w:rsidP="00197FBF">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4F306CC9" w14:textId="77777777" w:rsidR="00915414" w:rsidRPr="005711CF" w:rsidRDefault="00915414" w:rsidP="00197FBF">
            <w:pPr>
              <w:pStyle w:val="NoSpacing"/>
              <w:jc w:val="both"/>
              <w:rPr>
                <w:rFonts w:ascii="Times New Roman" w:hAnsi="Times New Roman" w:cs="Times New Roman"/>
                <w:bCs/>
                <w:iCs/>
                <w:sz w:val="20"/>
                <w:szCs w:val="20"/>
                <w:lang w:eastAsia="en-US"/>
              </w:rPr>
            </w:pPr>
          </w:p>
          <w:p w14:paraId="0FCA41F9" w14:textId="77777777" w:rsidR="00915414" w:rsidRPr="005711CF" w:rsidRDefault="00915414" w:rsidP="00197FBF">
            <w:pPr>
              <w:pStyle w:val="NoSpacing"/>
              <w:jc w:val="both"/>
              <w:rPr>
                <w:rFonts w:ascii="Times New Roman" w:hAnsi="Times New Roman" w:cs="Times New Roman"/>
                <w:bCs/>
                <w:iCs/>
                <w:sz w:val="20"/>
                <w:szCs w:val="20"/>
                <w:lang w:eastAsia="en-US"/>
              </w:rPr>
            </w:pPr>
          </w:p>
          <w:p w14:paraId="5D51B6F6" w14:textId="77777777" w:rsidR="00915414" w:rsidRPr="005711CF" w:rsidRDefault="00915414" w:rsidP="00197FBF">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22E4DC7A" w14:textId="77777777" w:rsidR="00915414" w:rsidRPr="005711CF" w:rsidRDefault="00915414" w:rsidP="00197FBF">
            <w:pPr>
              <w:pStyle w:val="NoSpacing"/>
              <w:jc w:val="both"/>
              <w:rPr>
                <w:rFonts w:ascii="Times New Roman" w:hAnsi="Times New Roman" w:cs="Times New Roman"/>
                <w:b/>
                <w:bCs/>
                <w:sz w:val="20"/>
                <w:szCs w:val="20"/>
              </w:rPr>
            </w:pPr>
          </w:p>
          <w:p w14:paraId="40EAF762" w14:textId="77777777" w:rsidR="00915414" w:rsidRPr="005711CF" w:rsidRDefault="00D65AEC" w:rsidP="00197FBF">
            <w:pPr>
              <w:pStyle w:val="NoSpacing"/>
              <w:jc w:val="both"/>
              <w:rPr>
                <w:rFonts w:ascii="Times New Roman" w:hAnsi="Times New Roman" w:cs="Times New Roman"/>
                <w:sz w:val="20"/>
                <w:szCs w:val="20"/>
                <w:u w:val="single"/>
              </w:rPr>
            </w:pPr>
            <w:hyperlink r:id="rId13">
              <w:r w:rsidR="00915414" w:rsidRPr="005711CF">
                <w:rPr>
                  <w:rStyle w:val="Hyperlink"/>
                  <w:rFonts w:ascii="Times New Roman" w:hAnsi="Times New Roman" w:cs="Times New Roman"/>
                  <w:sz w:val="20"/>
                  <w:szCs w:val="20"/>
                </w:rPr>
                <w:t>https://vpt.lrv.lt/melaginga-informacija-pateikusiu-tiekeju-sarasas-3</w:t>
              </w:r>
            </w:hyperlink>
          </w:p>
          <w:p w14:paraId="112133E2" w14:textId="77777777" w:rsidR="00915414" w:rsidRPr="005711CF" w:rsidRDefault="00915414" w:rsidP="00197FBF">
            <w:pPr>
              <w:pStyle w:val="NoSpacing"/>
              <w:jc w:val="both"/>
              <w:rPr>
                <w:rFonts w:ascii="Times New Roman" w:hAnsi="Times New Roman" w:cs="Times New Roman"/>
                <w:b/>
                <w:bCs/>
                <w:sz w:val="20"/>
                <w:szCs w:val="20"/>
              </w:rPr>
            </w:pPr>
          </w:p>
        </w:tc>
      </w:tr>
      <w:tr w:rsidR="00915414" w:rsidRPr="005711CF" w14:paraId="1972447E" w14:textId="77777777" w:rsidTr="009154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04CC2" w14:textId="77777777" w:rsidR="00915414" w:rsidRPr="005711CF" w:rsidRDefault="00915414" w:rsidP="00915414">
            <w:pPr>
              <w:pStyle w:val="NoSpacing"/>
              <w:numPr>
                <w:ilvl w:val="0"/>
                <w:numId w:val="6"/>
              </w:numPr>
              <w:rPr>
                <w:rFonts w:ascii="Times New Roman" w:hAnsi="Times New Roman" w:cs="Times New Roman"/>
                <w:b/>
                <w:bCs/>
                <w:sz w:val="20"/>
                <w:szCs w:val="2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8D9D00" w14:textId="77777777" w:rsidR="00915414" w:rsidRPr="005711CF" w:rsidRDefault="00915414" w:rsidP="00197FBF">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CB97B" w14:textId="77777777" w:rsidR="00915414" w:rsidRPr="005711CF" w:rsidRDefault="00915414" w:rsidP="00197FBF">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5CF46B2A" w14:textId="77777777" w:rsidR="00915414" w:rsidRPr="005711CF" w:rsidRDefault="00915414" w:rsidP="00197FBF">
            <w:pPr>
              <w:pStyle w:val="NoSpacing"/>
              <w:jc w:val="both"/>
              <w:rPr>
                <w:rFonts w:ascii="Times New Roman" w:eastAsia="Yu Mincho" w:hAnsi="Times New Roman" w:cs="Times New Roman"/>
                <w:sz w:val="20"/>
                <w:szCs w:val="20"/>
              </w:rPr>
            </w:pPr>
          </w:p>
          <w:p w14:paraId="27C00F0A" w14:textId="77777777" w:rsidR="00915414" w:rsidRPr="005711CF" w:rsidRDefault="00915414" w:rsidP="00197FBF">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0E0DB1E0" w14:textId="77777777" w:rsidR="00915414" w:rsidRPr="005711CF" w:rsidRDefault="00915414" w:rsidP="00197FBF">
            <w:pPr>
              <w:pStyle w:val="NoSpacing"/>
              <w:jc w:val="both"/>
              <w:rPr>
                <w:rFonts w:ascii="Times New Roman" w:eastAsia="Yu Mincho" w:hAnsi="Times New Roman" w:cs="Times New Roman"/>
                <w:sz w:val="20"/>
                <w:szCs w:val="20"/>
                <w:lang w:eastAsia="en-US"/>
              </w:rPr>
            </w:pPr>
          </w:p>
          <w:p w14:paraId="3E6D9D8A" w14:textId="77777777" w:rsidR="00915414" w:rsidRPr="005711CF" w:rsidRDefault="00915414" w:rsidP="00197FBF">
            <w:pPr>
              <w:pStyle w:val="NoSpacing"/>
              <w:jc w:val="both"/>
              <w:rPr>
                <w:rFonts w:ascii="Times New Roman" w:eastAsia="Yu Mincho" w:hAnsi="Times New Roman" w:cs="Times New Roman"/>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195B2" w14:textId="77777777" w:rsidR="00915414" w:rsidRPr="005711CF" w:rsidRDefault="00915414" w:rsidP="00197FBF">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51889FC" w14:textId="77777777" w:rsidR="00915414" w:rsidRPr="005711CF" w:rsidRDefault="00915414" w:rsidP="00197FBF">
            <w:pPr>
              <w:pStyle w:val="NoSpacing"/>
              <w:jc w:val="both"/>
              <w:rPr>
                <w:rFonts w:ascii="Times New Roman" w:hAnsi="Times New Roman" w:cs="Times New Roman"/>
                <w:b/>
                <w:bCs/>
                <w:iCs/>
                <w:sz w:val="20"/>
                <w:szCs w:val="20"/>
                <w:lang w:eastAsia="en-US"/>
              </w:rPr>
            </w:pPr>
          </w:p>
        </w:tc>
      </w:tr>
      <w:tr w:rsidR="00915414" w:rsidRPr="005711CF" w14:paraId="6C72DA1C" w14:textId="77777777" w:rsidTr="009154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BA553D" w14:textId="77777777" w:rsidR="00915414" w:rsidRPr="005711CF" w:rsidRDefault="00915414" w:rsidP="00915414">
            <w:pPr>
              <w:pStyle w:val="NoSpacing"/>
              <w:numPr>
                <w:ilvl w:val="0"/>
                <w:numId w:val="6"/>
              </w:numPr>
              <w:rPr>
                <w:rFonts w:ascii="Times New Roman" w:hAnsi="Times New Roman" w:cs="Times New Roman"/>
                <w:b/>
                <w:bCs/>
                <w:sz w:val="20"/>
                <w:szCs w:val="2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64D93B" w14:textId="77777777" w:rsidR="00915414" w:rsidRPr="005711CF" w:rsidRDefault="00915414" w:rsidP="00197FBF">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9EE7EA1" w14:textId="77777777" w:rsidR="00915414" w:rsidRPr="005711CF" w:rsidRDefault="00915414" w:rsidP="00197FBF">
            <w:pPr>
              <w:jc w:val="both"/>
              <w:rPr>
                <w:sz w:val="20"/>
                <w:szCs w:val="20"/>
                <w:lang w:val="lt-LT"/>
              </w:rPr>
            </w:pPr>
            <w:r w:rsidRPr="005711CF">
              <w:rPr>
                <w:sz w:val="20"/>
                <w:szCs w:val="20"/>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5711CF">
              <w:rPr>
                <w:sz w:val="20"/>
                <w:szCs w:val="20"/>
                <w:lang w:val="lt-LT"/>
              </w:rPr>
              <w:lastRenderedPageBreak/>
              <w:t>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CCA4B" w14:textId="77777777" w:rsidR="00915414" w:rsidRPr="005711CF" w:rsidRDefault="00915414" w:rsidP="00197FBF">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176976FD" w14:textId="77777777" w:rsidR="00915414" w:rsidRPr="005711CF" w:rsidRDefault="00915414" w:rsidP="00197FBF">
            <w:pPr>
              <w:pStyle w:val="NoSpacing"/>
              <w:jc w:val="both"/>
              <w:rPr>
                <w:rFonts w:ascii="Times New Roman" w:eastAsia="Yu Mincho" w:hAnsi="Times New Roman" w:cs="Times New Roman"/>
                <w:sz w:val="20"/>
                <w:szCs w:val="20"/>
              </w:rPr>
            </w:pPr>
          </w:p>
          <w:p w14:paraId="44069649" w14:textId="77777777" w:rsidR="00915414" w:rsidRPr="005711CF" w:rsidRDefault="00915414" w:rsidP="00197FBF">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BC04835" w14:textId="77777777" w:rsidR="00915414" w:rsidRPr="005711CF" w:rsidRDefault="00915414" w:rsidP="00197FBF">
            <w:pPr>
              <w:pStyle w:val="NoSpacing"/>
              <w:jc w:val="both"/>
              <w:rPr>
                <w:rFonts w:ascii="Times New Roman" w:eastAsia="Yu Mincho" w:hAnsi="Times New Roman" w:cs="Times New Roman"/>
                <w:sz w:val="20"/>
                <w:szCs w:val="20"/>
                <w:lang w:eastAsia="en-US"/>
              </w:rPr>
            </w:pPr>
          </w:p>
          <w:p w14:paraId="2A9F035B" w14:textId="77777777" w:rsidR="00915414" w:rsidRPr="005711CF" w:rsidRDefault="00915414" w:rsidP="00197FBF">
            <w:pPr>
              <w:pStyle w:val="NoSpacing"/>
              <w:jc w:val="both"/>
              <w:rPr>
                <w:rFonts w:ascii="Times New Roman" w:eastAsia="Yu Mincho" w:hAnsi="Times New Roman" w:cs="Times New Roman"/>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07554" w14:textId="77777777" w:rsidR="00915414" w:rsidRPr="005711CF" w:rsidRDefault="00915414" w:rsidP="00197FBF">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76B1E4FD" w14:textId="77777777" w:rsidR="00915414" w:rsidRPr="005711CF" w:rsidRDefault="00915414" w:rsidP="00197FBF">
            <w:pPr>
              <w:pStyle w:val="NoSpacing"/>
              <w:jc w:val="both"/>
              <w:rPr>
                <w:rFonts w:ascii="Times New Roman" w:hAnsi="Times New Roman" w:cs="Times New Roman"/>
                <w:bCs/>
                <w:iCs/>
                <w:sz w:val="20"/>
                <w:szCs w:val="20"/>
                <w:lang w:eastAsia="en-US"/>
              </w:rPr>
            </w:pPr>
          </w:p>
          <w:p w14:paraId="21AAB712" w14:textId="77777777" w:rsidR="00915414" w:rsidRPr="005711CF" w:rsidRDefault="00915414" w:rsidP="00197FBF">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2D3DFC71" w14:textId="77777777" w:rsidR="00915414" w:rsidRPr="005711CF" w:rsidRDefault="00915414" w:rsidP="00197FBF">
            <w:pPr>
              <w:pStyle w:val="NoSpacing"/>
              <w:jc w:val="both"/>
              <w:rPr>
                <w:rFonts w:ascii="Times New Roman" w:hAnsi="Times New Roman" w:cs="Times New Roman"/>
                <w:sz w:val="20"/>
                <w:szCs w:val="20"/>
              </w:rPr>
            </w:pPr>
          </w:p>
          <w:p w14:paraId="3E0A38CB" w14:textId="77777777" w:rsidR="00915414" w:rsidRPr="005711CF" w:rsidRDefault="00D65AEC" w:rsidP="00197FBF">
            <w:pPr>
              <w:pStyle w:val="NoSpacing"/>
              <w:jc w:val="both"/>
              <w:rPr>
                <w:rStyle w:val="Hyperlink"/>
                <w:rFonts w:ascii="Times New Roman" w:hAnsi="Times New Roman" w:cs="Times New Roman"/>
                <w:sz w:val="20"/>
                <w:szCs w:val="20"/>
              </w:rPr>
            </w:pPr>
            <w:hyperlink r:id="rId14" w:history="1">
              <w:r w:rsidR="00915414" w:rsidRPr="005711CF">
                <w:rPr>
                  <w:rStyle w:val="Hyperlink"/>
                  <w:rFonts w:ascii="Times New Roman" w:hAnsi="Times New Roman" w:cs="Times New Roman"/>
                  <w:sz w:val="20"/>
                  <w:szCs w:val="20"/>
                </w:rPr>
                <w:t>https://vpt.lrv.lt/lt/pasalinimo-pagrindai-1/nepatikimi-tiekejai-1</w:t>
              </w:r>
            </w:hyperlink>
          </w:p>
          <w:p w14:paraId="29319100" w14:textId="77777777" w:rsidR="00915414" w:rsidRPr="005711CF" w:rsidRDefault="00915414" w:rsidP="00197FBF">
            <w:pPr>
              <w:pStyle w:val="NoSpacing"/>
              <w:jc w:val="both"/>
              <w:rPr>
                <w:rFonts w:ascii="Times New Roman" w:hAnsi="Times New Roman" w:cs="Times New Roman"/>
                <w:sz w:val="20"/>
                <w:szCs w:val="20"/>
              </w:rPr>
            </w:pPr>
          </w:p>
          <w:p w14:paraId="6D946AE3" w14:textId="77777777" w:rsidR="00915414" w:rsidRPr="005711CF" w:rsidRDefault="00D65AEC" w:rsidP="00197FBF">
            <w:pPr>
              <w:pStyle w:val="NoSpacing"/>
              <w:jc w:val="both"/>
              <w:rPr>
                <w:rFonts w:ascii="Times New Roman" w:hAnsi="Times New Roman" w:cs="Times New Roman"/>
                <w:sz w:val="20"/>
                <w:szCs w:val="20"/>
              </w:rPr>
            </w:pPr>
            <w:hyperlink r:id="rId15" w:history="1">
              <w:r w:rsidR="00915414" w:rsidRPr="005711CF">
                <w:rPr>
                  <w:rStyle w:val="Hyperlink"/>
                  <w:rFonts w:ascii="Times New Roman" w:hAnsi="Times New Roman" w:cs="Times New Roman"/>
                  <w:sz w:val="20"/>
                  <w:szCs w:val="20"/>
                </w:rPr>
                <w:t>https://vpt.lrv.lt/lt/pasalinimo-pagrindai-1/nepatikimu-koncesininku-sarasas-1/nepatikimu-koncesininku-sarasas</w:t>
              </w:r>
            </w:hyperlink>
          </w:p>
          <w:p w14:paraId="71D58803" w14:textId="77777777" w:rsidR="00915414" w:rsidRPr="005711CF" w:rsidRDefault="00915414" w:rsidP="00197FBF">
            <w:pPr>
              <w:pStyle w:val="NoSpacing"/>
              <w:jc w:val="both"/>
              <w:rPr>
                <w:rFonts w:ascii="Times New Roman" w:hAnsi="Times New Roman" w:cs="Times New Roman"/>
                <w:bCs/>
                <w:sz w:val="20"/>
                <w:szCs w:val="20"/>
              </w:rPr>
            </w:pPr>
          </w:p>
          <w:p w14:paraId="27CFDD8B" w14:textId="77777777" w:rsidR="00915414" w:rsidRPr="005711CF" w:rsidRDefault="00915414" w:rsidP="00197FBF">
            <w:pPr>
              <w:pStyle w:val="NoSpacing"/>
              <w:jc w:val="both"/>
              <w:rPr>
                <w:rFonts w:ascii="Times New Roman" w:hAnsi="Times New Roman" w:cs="Times New Roman"/>
                <w:b/>
                <w:bCs/>
                <w:sz w:val="20"/>
                <w:szCs w:val="20"/>
              </w:rPr>
            </w:pPr>
          </w:p>
        </w:tc>
      </w:tr>
      <w:tr w:rsidR="00915414" w:rsidRPr="005711CF" w14:paraId="189621AA" w14:textId="77777777" w:rsidTr="009154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6625B" w14:textId="77777777" w:rsidR="00915414" w:rsidRPr="005711CF" w:rsidRDefault="00915414" w:rsidP="00915414">
            <w:pPr>
              <w:pStyle w:val="NoSpacing"/>
              <w:numPr>
                <w:ilvl w:val="0"/>
                <w:numId w:val="6"/>
              </w:numPr>
              <w:rPr>
                <w:rFonts w:ascii="Times New Roman" w:hAnsi="Times New Roman" w:cs="Times New Roman"/>
                <w:sz w:val="20"/>
                <w:szCs w:val="20"/>
              </w:rPr>
            </w:pPr>
          </w:p>
          <w:p w14:paraId="1497EC0B" w14:textId="77777777" w:rsidR="00915414" w:rsidRPr="005711CF" w:rsidRDefault="00915414" w:rsidP="00197FBF">
            <w:pPr>
              <w:pStyle w:val="NoSpacing"/>
              <w:rPr>
                <w:rFonts w:ascii="Times New Roman" w:hAnsi="Times New Roman" w:cs="Times New Roman"/>
                <w:sz w:val="20"/>
                <w:szCs w:val="2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471134" w14:textId="77777777" w:rsidR="00915414" w:rsidRPr="005711CF" w:rsidRDefault="00915414" w:rsidP="00197FBF">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86BBBFF" w14:textId="77777777" w:rsidR="00915414" w:rsidRPr="005711CF" w:rsidRDefault="00915414" w:rsidP="00197FBF">
            <w:pPr>
              <w:jc w:val="both"/>
              <w:rPr>
                <w:b/>
                <w:sz w:val="20"/>
                <w:szCs w:val="20"/>
                <w:lang w:val="lt-LT"/>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82A1C" w14:textId="77777777" w:rsidR="00915414" w:rsidRPr="005711CF" w:rsidRDefault="00915414" w:rsidP="00197FBF">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32145368" w14:textId="77777777" w:rsidR="00915414" w:rsidRPr="005711CF" w:rsidRDefault="00915414" w:rsidP="00197FBF">
            <w:pPr>
              <w:pStyle w:val="NoSpacing"/>
              <w:jc w:val="both"/>
              <w:rPr>
                <w:rFonts w:ascii="Times New Roman" w:eastAsia="Yu Mincho" w:hAnsi="Times New Roman" w:cs="Times New Roman"/>
                <w:sz w:val="20"/>
                <w:szCs w:val="20"/>
              </w:rPr>
            </w:pPr>
          </w:p>
          <w:p w14:paraId="50D09173" w14:textId="77777777" w:rsidR="00915414" w:rsidRPr="005711CF" w:rsidRDefault="00915414" w:rsidP="00197FBF">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8CC5B" w14:textId="77777777" w:rsidR="00915414" w:rsidRPr="005711CF" w:rsidRDefault="00915414" w:rsidP="00197FBF">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6" w:history="1">
              <w:r w:rsidRPr="005711CF">
                <w:rPr>
                  <w:rStyle w:val="Hyperlink"/>
                  <w:rFonts w:ascii="Times New Roman" w:hAnsi="Times New Roman" w:cs="Times New Roman"/>
                  <w:sz w:val="20"/>
                  <w:szCs w:val="20"/>
                </w:rPr>
                <w:t>https://www.registrucentras.lt/jar/p/index.php</w:t>
              </w:r>
            </w:hyperlink>
          </w:p>
          <w:p w14:paraId="0B74A843" w14:textId="77777777" w:rsidR="00915414" w:rsidRPr="005711CF" w:rsidRDefault="00915414" w:rsidP="00197FBF">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1567C6B8" w14:textId="77777777" w:rsidR="00915414" w:rsidRPr="005711CF" w:rsidRDefault="00D65AEC" w:rsidP="00197FBF">
            <w:pPr>
              <w:pStyle w:val="NoSpacing"/>
              <w:jc w:val="both"/>
              <w:rPr>
                <w:rFonts w:ascii="Times New Roman" w:hAnsi="Times New Roman" w:cs="Times New Roman"/>
                <w:sz w:val="20"/>
                <w:szCs w:val="20"/>
                <w:lang w:eastAsia="en-US"/>
              </w:rPr>
            </w:pPr>
            <w:hyperlink r:id="rId17" w:history="1">
              <w:r w:rsidR="00915414" w:rsidRPr="005711CF">
                <w:rPr>
                  <w:rStyle w:val="Hyperlink"/>
                  <w:rFonts w:ascii="Times New Roman" w:hAnsi="Times New Roman" w:cs="Times New Roman"/>
                  <w:sz w:val="20"/>
                  <w:szCs w:val="20"/>
                </w:rPr>
                <w:t>https://vpt.lrv.lt/lt/naujienos/finansiniu-ataskaitu-nepateikimas-gali-tapti-kliutimi-dalyvauti-viesuosiuose-pirkimuose</w:t>
              </w:r>
            </w:hyperlink>
          </w:p>
          <w:p w14:paraId="493F330C" w14:textId="77777777" w:rsidR="00915414" w:rsidRPr="005711CF" w:rsidRDefault="00915414" w:rsidP="00197FBF">
            <w:pPr>
              <w:pStyle w:val="NoSpacing"/>
              <w:jc w:val="both"/>
              <w:rPr>
                <w:rFonts w:ascii="Times New Roman" w:hAnsi="Times New Roman" w:cs="Times New Roman"/>
                <w:b/>
                <w:bCs/>
                <w:iCs/>
                <w:sz w:val="20"/>
                <w:szCs w:val="20"/>
              </w:rPr>
            </w:pPr>
          </w:p>
        </w:tc>
      </w:tr>
      <w:tr w:rsidR="00915414" w:rsidRPr="005711CF" w14:paraId="7A80AD5D" w14:textId="77777777" w:rsidTr="009154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96231D" w14:textId="77777777" w:rsidR="00915414" w:rsidRPr="005711CF" w:rsidRDefault="00915414" w:rsidP="00915414">
            <w:pPr>
              <w:pStyle w:val="NoSpacing"/>
              <w:numPr>
                <w:ilvl w:val="0"/>
                <w:numId w:val="6"/>
              </w:numPr>
              <w:rPr>
                <w:rFonts w:ascii="Times New Roman" w:hAnsi="Times New Roman" w:cs="Times New Roman"/>
                <w:sz w:val="20"/>
                <w:szCs w:val="2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DFDC1" w14:textId="77777777" w:rsidR="00915414" w:rsidRPr="005711CF" w:rsidRDefault="00915414" w:rsidP="00197FBF">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CB65F" w14:textId="77777777" w:rsidR="00915414" w:rsidRPr="005711CF" w:rsidRDefault="00915414" w:rsidP="00197FBF">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2A3D2B83" w14:textId="77777777" w:rsidR="00915414" w:rsidRPr="005711CF" w:rsidRDefault="00915414" w:rsidP="00197FBF">
            <w:pPr>
              <w:pStyle w:val="NoSpacing"/>
              <w:jc w:val="both"/>
              <w:rPr>
                <w:rFonts w:ascii="Times New Roman" w:eastAsia="Yu Mincho" w:hAnsi="Times New Roman" w:cs="Times New Roman"/>
                <w:sz w:val="20"/>
                <w:szCs w:val="20"/>
              </w:rPr>
            </w:pPr>
          </w:p>
          <w:p w14:paraId="07BB01A2" w14:textId="77777777" w:rsidR="00915414" w:rsidRPr="005711CF" w:rsidRDefault="00915414" w:rsidP="00197FBF">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A4A71" w14:textId="77777777" w:rsidR="00915414" w:rsidRPr="005711CF" w:rsidRDefault="00915414" w:rsidP="00197FBF">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346996E" w14:textId="77777777" w:rsidR="00915414" w:rsidRPr="005711CF" w:rsidRDefault="00915414" w:rsidP="00197FBF">
            <w:pPr>
              <w:pStyle w:val="NoSpacing"/>
              <w:jc w:val="both"/>
              <w:rPr>
                <w:rFonts w:ascii="Times New Roman" w:hAnsi="Times New Roman" w:cs="Times New Roman"/>
                <w:b/>
                <w:bCs/>
                <w:iCs/>
                <w:sz w:val="20"/>
                <w:szCs w:val="20"/>
                <w:lang w:eastAsia="en-US"/>
              </w:rPr>
            </w:pPr>
          </w:p>
          <w:p w14:paraId="5678FCA2" w14:textId="77777777" w:rsidR="00915414" w:rsidRPr="005711CF" w:rsidRDefault="00915414" w:rsidP="00197FBF">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8">
              <w:r w:rsidRPr="005711CF">
                <w:rPr>
                  <w:rStyle w:val="Hyperlink"/>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915414" w:rsidRPr="005711CF" w14:paraId="0AE71790" w14:textId="77777777" w:rsidTr="009154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7B2CF" w14:textId="77777777" w:rsidR="00915414" w:rsidRPr="005711CF" w:rsidRDefault="00915414" w:rsidP="00915414">
            <w:pPr>
              <w:pStyle w:val="NoSpacing"/>
              <w:numPr>
                <w:ilvl w:val="0"/>
                <w:numId w:val="6"/>
              </w:numPr>
              <w:rPr>
                <w:rFonts w:ascii="Times New Roman" w:hAnsi="Times New Roman" w:cs="Times New Roman"/>
                <w:sz w:val="20"/>
                <w:szCs w:val="2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389F0" w14:textId="77777777" w:rsidR="00915414" w:rsidRPr="005711CF" w:rsidRDefault="00915414" w:rsidP="00197FBF">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F94C2" w14:textId="77777777" w:rsidR="00915414" w:rsidRPr="005711CF" w:rsidRDefault="00915414" w:rsidP="00197FBF">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196A7E6B" w14:textId="77777777" w:rsidR="00915414" w:rsidRPr="005711CF" w:rsidRDefault="00915414" w:rsidP="00197FBF">
            <w:pPr>
              <w:pStyle w:val="NoSpacing"/>
              <w:jc w:val="both"/>
              <w:rPr>
                <w:rFonts w:ascii="Times New Roman" w:eastAsia="Yu Mincho" w:hAnsi="Times New Roman" w:cs="Times New Roman"/>
                <w:sz w:val="20"/>
                <w:szCs w:val="20"/>
              </w:rPr>
            </w:pPr>
          </w:p>
          <w:p w14:paraId="25807B3B" w14:textId="77777777" w:rsidR="00915414" w:rsidRPr="005711CF" w:rsidRDefault="00915414" w:rsidP="00197FBF">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459CA" w14:textId="77777777" w:rsidR="00915414" w:rsidRPr="005711CF" w:rsidRDefault="00915414" w:rsidP="00197FBF">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AF58A4A" w14:textId="77777777" w:rsidR="00915414" w:rsidRPr="005711CF" w:rsidRDefault="00915414" w:rsidP="00197FBF">
            <w:pPr>
              <w:pStyle w:val="NoSpacing"/>
              <w:jc w:val="both"/>
              <w:rPr>
                <w:rFonts w:ascii="Times New Roman" w:hAnsi="Times New Roman" w:cs="Times New Roman"/>
                <w:bCs/>
                <w:iCs/>
                <w:sz w:val="20"/>
                <w:szCs w:val="20"/>
                <w:lang w:eastAsia="en-US"/>
              </w:rPr>
            </w:pPr>
          </w:p>
          <w:p w14:paraId="78C70A40" w14:textId="77777777" w:rsidR="00915414" w:rsidRPr="005711CF" w:rsidRDefault="00915414" w:rsidP="00197FBF">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6E1437F" w14:textId="77777777" w:rsidR="00915414" w:rsidRPr="005711CF" w:rsidRDefault="00D65AEC" w:rsidP="00197FBF">
            <w:pPr>
              <w:rPr>
                <w:bCs/>
                <w:iCs/>
                <w:sz w:val="20"/>
                <w:szCs w:val="20"/>
                <w:lang w:val="lt-LT"/>
              </w:rPr>
            </w:pPr>
            <w:hyperlink r:id="rId19" w:history="1">
              <w:r w:rsidR="00915414" w:rsidRPr="005711CF">
                <w:rPr>
                  <w:rStyle w:val="Hyperlink"/>
                  <w:sz w:val="20"/>
                  <w:szCs w:val="20"/>
                  <w:lang w:val="lt-LT"/>
                </w:rPr>
                <w:t>https://kt.gov.lt/lt/atviri-duomenys/diskvalifikavimas-is-viesuju-pirkimu</w:t>
              </w:r>
            </w:hyperlink>
            <w:r w:rsidR="00915414" w:rsidRPr="005711CF">
              <w:rPr>
                <w:sz w:val="20"/>
                <w:szCs w:val="20"/>
                <w:lang w:val="lt-LT"/>
              </w:rPr>
              <w:t xml:space="preserve"> skelbiamą informaciją. </w:t>
            </w:r>
          </w:p>
        </w:tc>
      </w:tr>
    </w:tbl>
    <w:p w14:paraId="6F01939C" w14:textId="77777777" w:rsidR="00915414" w:rsidRPr="00EC08DD" w:rsidRDefault="00915414" w:rsidP="002A33E9">
      <w:pPr>
        <w:pStyle w:val="Body2"/>
        <w:rPr>
          <w:color w:val="000000" w:themeColor="text1"/>
          <w:lang w:val="lt-LT"/>
        </w:rPr>
      </w:pPr>
    </w:p>
    <w:p w14:paraId="4590BD44" w14:textId="61C52271" w:rsidR="002A33E9" w:rsidRDefault="002A33E9" w:rsidP="002A33E9">
      <w:pPr>
        <w:pStyle w:val="Body2"/>
        <w:rPr>
          <w:color w:val="000000" w:themeColor="text1"/>
          <w:lang w:val="lt-LT"/>
        </w:rPr>
      </w:pPr>
    </w:p>
    <w:p w14:paraId="62C723CA" w14:textId="77777777" w:rsidR="00EC08DD" w:rsidRPr="00EC08DD" w:rsidRDefault="00EC08DD" w:rsidP="002A33E9">
      <w:pPr>
        <w:pStyle w:val="Body2"/>
        <w:rPr>
          <w:color w:val="000000" w:themeColor="text1"/>
          <w:lang w:val="lt-LT"/>
        </w:rPr>
        <w:sectPr w:rsidR="00EC08DD" w:rsidRPr="00EC08DD" w:rsidSect="002A33E9">
          <w:pgSz w:w="16840" w:h="11900" w:orient="landscape"/>
          <w:pgMar w:top="851" w:right="709" w:bottom="851" w:left="567" w:header="720" w:footer="720" w:gutter="0"/>
          <w:cols w:space="720"/>
          <w:titlePg/>
          <w:docGrid w:linePitch="326"/>
        </w:sectPr>
      </w:pPr>
    </w:p>
    <w:p w14:paraId="05E16589" w14:textId="1F66E06A" w:rsidR="002A33E9" w:rsidRPr="00EC08DD" w:rsidRDefault="002A33E9" w:rsidP="002A33E9">
      <w:pPr>
        <w:pStyle w:val="Body2"/>
        <w:rPr>
          <w:color w:val="000000" w:themeColor="text1"/>
          <w:lang w:val="lt-LT"/>
        </w:rPr>
      </w:pPr>
    </w:p>
    <w:p w14:paraId="48BC1082" w14:textId="71D2286F" w:rsidR="002A33E9" w:rsidRPr="00EC08DD" w:rsidRDefault="002A33E9" w:rsidP="002A33E9">
      <w:pPr>
        <w:pStyle w:val="Body2"/>
        <w:rPr>
          <w:color w:val="000000" w:themeColor="text1"/>
          <w:lang w:val="lt-LT"/>
        </w:rPr>
      </w:pPr>
    </w:p>
    <w:p w14:paraId="3840D161" w14:textId="77777777" w:rsidR="002A33E9" w:rsidRPr="00EC08DD" w:rsidRDefault="002A33E9" w:rsidP="00DF2780">
      <w:pPr>
        <w:pStyle w:val="Body2"/>
        <w:ind w:firstLine="709"/>
        <w:rPr>
          <w:iCs/>
          <w:color w:val="000000" w:themeColor="text1"/>
          <w:lang w:val="lt-LT"/>
        </w:rPr>
      </w:pPr>
      <w:r w:rsidRPr="00EC08DD">
        <w:rPr>
          <w:iCs/>
          <w:color w:val="000000" w:themeColor="text1"/>
          <w:lang w:val="lt-LT"/>
        </w:rPr>
        <w:t>3.11. Nustačius, kad yra bent vienas iš nurodytų tiekėjo pašalinimo pagrindų, perkančioji organizacija tiekėjo nepašalina iš pirkimo procedūros, jei yra visos Viešųjų pirkimų įstatymo 46 straipsnio 10 dalyje nurodytos sąlygos kartu.</w:t>
      </w:r>
    </w:p>
    <w:p w14:paraId="29AD35EE" w14:textId="0DA47A64" w:rsidR="002A33E9" w:rsidRPr="00EC08DD" w:rsidRDefault="002A33E9" w:rsidP="002A33E9">
      <w:pPr>
        <w:pStyle w:val="Body2"/>
        <w:rPr>
          <w:color w:val="000000" w:themeColor="text1"/>
          <w:lang w:val="lt-LT"/>
        </w:rPr>
      </w:pPr>
      <w:r w:rsidRPr="00EC08DD">
        <w:rPr>
          <w:color w:val="000000" w:themeColor="text1"/>
          <w:lang w:val="lt-LT"/>
        </w:rPr>
        <w:tab/>
        <w:t xml:space="preserve">3.12. </w:t>
      </w:r>
      <w:r w:rsidR="003B1258" w:rsidRPr="00EC08DD">
        <w:rPr>
          <w:color w:val="000000" w:themeColor="text1"/>
          <w:lang w:val="lt-LT"/>
        </w:rPr>
        <w:t>Perkančioji organizacija netaiko kvalifikacinių reikalavimų tiekėjams.</w:t>
      </w:r>
    </w:p>
    <w:p w14:paraId="74FAAE12" w14:textId="77777777" w:rsidR="002A33E9" w:rsidRPr="00EC08DD" w:rsidRDefault="002A33E9" w:rsidP="002A33E9">
      <w:pPr>
        <w:pStyle w:val="Body2"/>
        <w:rPr>
          <w:lang w:val="lt-LT"/>
        </w:rPr>
      </w:pPr>
      <w:r w:rsidRPr="00EC08DD">
        <w:rPr>
          <w:color w:val="000000" w:themeColor="text1"/>
          <w:lang w:val="lt-LT"/>
        </w:rPr>
        <w:tab/>
        <w:t xml:space="preserve">3.13. </w:t>
      </w:r>
      <w:r w:rsidRPr="00EC08DD">
        <w:rPr>
          <w:lang w:val="lt-LT"/>
        </w:rPr>
        <w:t xml:space="preserve">Pasiūlymų vertinimo metu perkančioji organizacija turi teisę reikalauti, kad tiekėjas pateiktų legalizuotus </w:t>
      </w:r>
      <w:r w:rsidRPr="00EC08DD">
        <w:rPr>
          <w:i/>
          <w:iCs/>
          <w:lang w:val="lt-LT"/>
        </w:rPr>
        <w:t>Apostille</w:t>
      </w:r>
      <w:r w:rsidRPr="00EC08DD">
        <w:rPr>
          <w:lang w:val="lt-LT"/>
        </w:rPr>
        <w:t xml:space="preserve"> 3.10 papunktyje nurodytus dokumentus, jei dokumentai išduoti užsienio valstybėje. Legalizavimas atliekamas, vadovaujantis Dokumentų legalizavimo ir tvirtinimo pažyma (</w:t>
      </w:r>
      <w:r w:rsidRPr="00EC08DD">
        <w:rPr>
          <w:i/>
          <w:iCs/>
          <w:lang w:val="lt-LT"/>
        </w:rPr>
        <w:t>Apostille</w:t>
      </w:r>
      <w:r w:rsidRPr="00EC08DD">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C08DD">
        <w:rPr>
          <w:i/>
          <w:iCs/>
          <w:lang w:val="lt-LT"/>
        </w:rPr>
        <w:t>Apostille).</w:t>
      </w:r>
    </w:p>
    <w:p w14:paraId="4FF4D4BC" w14:textId="77777777" w:rsidR="002A33E9" w:rsidRPr="00EC08DD" w:rsidRDefault="002A33E9" w:rsidP="002A33E9">
      <w:pPr>
        <w:spacing w:after="40"/>
        <w:jc w:val="both"/>
        <w:rPr>
          <w:sz w:val="22"/>
          <w:szCs w:val="22"/>
          <w:lang w:val="lt-LT"/>
        </w:rPr>
      </w:pPr>
      <w:r w:rsidRPr="00EC08DD">
        <w:rPr>
          <w:sz w:val="22"/>
          <w:szCs w:val="22"/>
          <w:lang w:val="lt-LT"/>
        </w:rPr>
        <w:tab/>
        <w:t>3.14. Pateikiant atitinkamų dokumentų skaitmenines kopijas ir pasiūlymą pasirašant saugiu elektroniniu parašu yra deklaruojama, kad kopijos yra tikros. Perkančioji organizacija pasilieka sau teisę prašyti tiekėjo pateiktų dokumentų originalų.</w:t>
      </w:r>
    </w:p>
    <w:p w14:paraId="26662908" w14:textId="7E921539" w:rsidR="002A33E9" w:rsidRPr="00EC08DD" w:rsidRDefault="002A33E9" w:rsidP="002A33E9">
      <w:pPr>
        <w:pStyle w:val="Body2"/>
        <w:rPr>
          <w:color w:val="000000" w:themeColor="text1"/>
          <w:lang w:val="lt-LT"/>
        </w:rPr>
      </w:pPr>
      <w:r w:rsidRPr="00EC08DD">
        <w:rPr>
          <w:lang w:val="lt-LT"/>
        </w:rPr>
        <w:tab/>
        <w:t xml:space="preserve">3.15. Jeigu tiekėjo kvalifikacija dėl teisės verstis atitinkama veikla nebuvo tikrinama arba tikrinama ne visa apimtimi, tiekėjas perkančiajai organizacijai įsipareigoja, kad pirkimo sutartį vykdys tik tokią teisę turintys asmenys, t. y. </w:t>
      </w:r>
      <w:r w:rsidRPr="00EC08DD">
        <w:rPr>
          <w:bdr w:val="none" w:sz="0" w:space="0" w:color="auto"/>
          <w:lang w:val="lt-LT" w:eastAsia="lt-LT"/>
        </w:rPr>
        <w:t>sutartį gali vykdyti tik tam teisę turintys asmenys, todėl vadovaujantis teisės aktų reikalavimais, jei privaloma, tai tiekėjas turės pateikti atitinkamus dokumentus pradėjus vykdyti sutartį.</w:t>
      </w:r>
    </w:p>
    <w:p w14:paraId="16CED22D" w14:textId="77777777" w:rsidR="001A5F35" w:rsidRPr="00EC08DD" w:rsidRDefault="001A5F35">
      <w:pPr>
        <w:pStyle w:val="Body2"/>
        <w:rPr>
          <w:lang w:val="lt-LT"/>
        </w:rPr>
      </w:pPr>
    </w:p>
    <w:p w14:paraId="1761C33E" w14:textId="77777777" w:rsidR="001A5F35" w:rsidRPr="00EC08DD" w:rsidRDefault="004C5C16">
      <w:pPr>
        <w:pStyle w:val="Heading"/>
        <w:rPr>
          <w:rFonts w:cs="Times New Roman"/>
          <w:lang w:val="lt-LT"/>
        </w:rPr>
      </w:pPr>
      <w:r w:rsidRPr="00EC08DD">
        <w:rPr>
          <w:rFonts w:cs="Times New Roman"/>
          <w:lang w:val="lt-LT"/>
        </w:rPr>
        <w:tab/>
        <w:t>4. ŪKIO SUBJEKTŲ GRUPĖS DALYVAVIMAS</w:t>
      </w:r>
    </w:p>
    <w:p w14:paraId="1C8BF286" w14:textId="77777777" w:rsidR="001A5F35" w:rsidRPr="00EC08DD" w:rsidRDefault="001A5F35">
      <w:pPr>
        <w:pStyle w:val="Body2"/>
        <w:rPr>
          <w:lang w:val="lt-LT"/>
        </w:rPr>
      </w:pPr>
    </w:p>
    <w:p w14:paraId="3FE3BFB8" w14:textId="77777777" w:rsidR="001A5F35" w:rsidRPr="00EC08DD" w:rsidRDefault="004C5C16">
      <w:pPr>
        <w:pStyle w:val="Body2"/>
        <w:rPr>
          <w:lang w:val="lt-LT"/>
        </w:rPr>
      </w:pPr>
      <w:r w:rsidRPr="00EC08DD">
        <w:rPr>
          <w:lang w:val="lt-LT"/>
        </w:rPr>
        <w:tab/>
      </w:r>
      <w:r w:rsidRPr="00EC08DD">
        <w:rPr>
          <w:rFonts w:eastAsia="Arial Unicode MS"/>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1F3EC2CC" w14:textId="77777777" w:rsidR="001A5F35" w:rsidRPr="00EC08DD" w:rsidRDefault="004C5C16">
      <w:pPr>
        <w:pStyle w:val="Body2"/>
        <w:rPr>
          <w:lang w:val="lt-LT"/>
        </w:rPr>
      </w:pPr>
      <w:r w:rsidRPr="00EC08DD">
        <w:rPr>
          <w:lang w:val="lt-LT"/>
        </w:rPr>
        <w:tab/>
      </w:r>
      <w:r w:rsidRPr="00EC08DD">
        <w:rPr>
          <w:rFonts w:eastAsia="Arial Unicode MS"/>
          <w:lang w:val="lt-LT"/>
        </w:rPr>
        <w:t>4.2. Perkančioji organizacija nereikalauja, kad ūkio subjektų grupės pateiktą pasiūlymą pripažinus geriausiu ir perkančiajai organizacijai pasiūlius sudaryti pirkimo sutartį, ši ūkio subjektų grupė įgautų tam tikrą teisinę formą.</w:t>
      </w:r>
    </w:p>
    <w:p w14:paraId="45C3D47D" w14:textId="77777777" w:rsidR="001A5F35" w:rsidRPr="00EC08DD" w:rsidRDefault="004C5C16">
      <w:pPr>
        <w:pStyle w:val="Body2"/>
        <w:rPr>
          <w:lang w:val="lt-LT"/>
        </w:rPr>
      </w:pPr>
      <w:r w:rsidRPr="00EC08DD">
        <w:rPr>
          <w:lang w:val="lt-LT"/>
        </w:rPr>
        <w:tab/>
      </w:r>
      <w:r w:rsidRPr="00EC08DD">
        <w:rPr>
          <w:rFonts w:eastAsia="Arial Unicode MS"/>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p>
    <w:p w14:paraId="04BBAB16" w14:textId="77777777" w:rsidR="001A5F35" w:rsidRPr="00EC08DD" w:rsidRDefault="004C5C16">
      <w:pPr>
        <w:pStyle w:val="Body2"/>
        <w:rPr>
          <w:lang w:val="lt-LT"/>
        </w:rPr>
      </w:pPr>
      <w:r w:rsidRPr="00EC08DD">
        <w:rPr>
          <w:rFonts w:eastAsia="Arial Unicode MS"/>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2E9F1F25" w14:textId="77777777" w:rsidR="001A5F35" w:rsidRPr="00EC08DD" w:rsidRDefault="004C5C16">
      <w:pPr>
        <w:pStyle w:val="Body2"/>
        <w:rPr>
          <w:lang w:val="lt-LT"/>
        </w:rPr>
      </w:pPr>
      <w:r w:rsidRPr="00EC08DD">
        <w:rPr>
          <w:rFonts w:eastAsia="Arial Unicode MS"/>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297A921A" w14:textId="77777777" w:rsidR="001A5F35" w:rsidRPr="00EC08DD" w:rsidRDefault="004C5C16">
      <w:pPr>
        <w:pStyle w:val="Body2"/>
        <w:rPr>
          <w:lang w:val="lt-LT"/>
        </w:rPr>
      </w:pPr>
      <w:r w:rsidRPr="00EC08DD">
        <w:rPr>
          <w:rFonts w:eastAsia="Arial Unicode MS"/>
          <w:lang w:val="lt-LT"/>
        </w:rPr>
        <w:tab/>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w:t>
      </w:r>
      <w:r w:rsidRPr="00EC08DD">
        <w:rPr>
          <w:rFonts w:eastAsia="Arial Unicode MS"/>
          <w:lang w:val="lt-LT"/>
        </w:rPr>
        <w:lastRenderedPageBreak/>
        <w:t>atitinkamais pajėgumais jis galės naudotis sutarties vykdymo laikotarpiu. Tokiomis pačiomis sąlygomis ūkio subjektų grupė gali remtis ūkio subjektų grupės dalyvių arba kitų ūkio subjektų pajėgumais.</w:t>
      </w:r>
    </w:p>
    <w:p w14:paraId="5E43CA1B" w14:textId="77777777" w:rsidR="001A5F35" w:rsidRPr="00EC08DD" w:rsidRDefault="004C5C16">
      <w:pPr>
        <w:pStyle w:val="Body2"/>
        <w:rPr>
          <w:lang w:val="lt-LT"/>
        </w:rPr>
      </w:pPr>
      <w:r w:rsidRPr="00EC08DD">
        <w:rPr>
          <w:lang w:val="lt-LT"/>
        </w:rPr>
        <w:tab/>
      </w:r>
      <w:r w:rsidRPr="00EC08DD">
        <w:rPr>
          <w:rFonts w:eastAsia="Arial Unicode MS"/>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69AD65C4" w14:textId="77777777" w:rsidR="001A5F35" w:rsidRPr="00EC08DD" w:rsidRDefault="004C5C16">
      <w:pPr>
        <w:pStyle w:val="Body2"/>
        <w:rPr>
          <w:lang w:val="lt-LT"/>
        </w:rPr>
      </w:pPr>
      <w:r w:rsidRPr="00EC08DD">
        <w:rPr>
          <w:lang w:val="lt-LT"/>
        </w:rPr>
        <w:tab/>
      </w:r>
      <w:r w:rsidRPr="00EC08DD">
        <w:rPr>
          <w:rFonts w:eastAsia="Arial Unicode MS"/>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0FC9A58D" w14:textId="31B849C3" w:rsidR="001A5F35" w:rsidRPr="00EC08DD" w:rsidRDefault="004C5C16">
      <w:pPr>
        <w:pStyle w:val="Body2"/>
        <w:rPr>
          <w:lang w:val="lt-LT"/>
        </w:rPr>
      </w:pPr>
      <w:r w:rsidRPr="00EC08DD">
        <w:rPr>
          <w:lang w:val="lt-LT"/>
        </w:rPr>
        <w:tab/>
      </w:r>
    </w:p>
    <w:p w14:paraId="45E0D32F" w14:textId="77777777" w:rsidR="001A5F35" w:rsidRPr="00EC08DD" w:rsidRDefault="004C5C16">
      <w:pPr>
        <w:pStyle w:val="Heading"/>
        <w:rPr>
          <w:rFonts w:cs="Times New Roman"/>
          <w:lang w:val="lt-LT"/>
        </w:rPr>
      </w:pPr>
      <w:r w:rsidRPr="00EC08DD">
        <w:rPr>
          <w:rFonts w:cs="Times New Roman"/>
          <w:lang w:val="lt-LT"/>
        </w:rPr>
        <w:tab/>
        <w:t>5. PASIŪLYMŲ RENGIMAS, PATEIKIMAS, KEITIMAS</w:t>
      </w:r>
    </w:p>
    <w:p w14:paraId="5D129E6B" w14:textId="77777777" w:rsidR="001A5F35" w:rsidRPr="00EC08DD" w:rsidRDefault="001A5F35">
      <w:pPr>
        <w:pStyle w:val="Body2"/>
        <w:rPr>
          <w:lang w:val="lt-LT"/>
        </w:rPr>
      </w:pPr>
    </w:p>
    <w:p w14:paraId="2E5461BD" w14:textId="77777777" w:rsidR="001A5F35" w:rsidRPr="00EC08DD" w:rsidRDefault="004C5C16">
      <w:pPr>
        <w:pStyle w:val="Body2"/>
        <w:rPr>
          <w:lang w:val="lt-LT"/>
        </w:rPr>
      </w:pPr>
      <w:r w:rsidRPr="00EC08DD">
        <w:rPr>
          <w:lang w:val="lt-LT"/>
        </w:rPr>
        <w:tab/>
      </w:r>
      <w:r w:rsidRPr="00EC08DD">
        <w:rPr>
          <w:rFonts w:eastAsia="Arial Unicode MS"/>
          <w:lang w:val="lt-LT"/>
        </w:rPr>
        <w:t>5.1. Tiekėjas gali pateikti tik vieną pasiūlymą. Jei tiekėjas pateikia daugiau kaip vieną pasiūlymą arba ūkio subjektų grupės dalyvis dalyvauja teikiant kelis pasiūlymus, visi tokie pasiūlymai bus atmesti.</w:t>
      </w:r>
    </w:p>
    <w:p w14:paraId="76365497" w14:textId="77777777" w:rsidR="001A5F35" w:rsidRPr="00EC08DD" w:rsidRDefault="004C5C16">
      <w:pPr>
        <w:pStyle w:val="Body2"/>
        <w:rPr>
          <w:lang w:val="lt-LT"/>
        </w:rPr>
      </w:pPr>
      <w:r w:rsidRPr="00EC08DD">
        <w:rPr>
          <w:lang w:val="lt-LT"/>
        </w:rPr>
        <w:tab/>
      </w:r>
      <w:r w:rsidRPr="00EC08DD">
        <w:rPr>
          <w:rFonts w:eastAsia="Arial Unicode MS"/>
          <w:lang w:val="lt-LT"/>
        </w:rPr>
        <w:t>5.2. Tiekėjas negali pateikti alternatyvių pasiūlymų. Tiekėjui pateikus alternatyvų pasiūlymą, jo pasiūlymas ir alternatyvus pasiūlymas (alternatyvūs pasiūlymai) bus atmesti.</w:t>
      </w:r>
    </w:p>
    <w:p w14:paraId="1D582942" w14:textId="4EBC464C" w:rsidR="001A5F35" w:rsidRPr="00EC08DD" w:rsidRDefault="004C5C16">
      <w:pPr>
        <w:pStyle w:val="Body2"/>
        <w:rPr>
          <w:lang w:val="lt-LT"/>
        </w:rPr>
      </w:pPr>
      <w:r w:rsidRPr="00EC08DD">
        <w:rPr>
          <w:lang w:val="lt-LT"/>
        </w:rPr>
        <w:tab/>
      </w:r>
      <w:r w:rsidRPr="00EC08DD">
        <w:rPr>
          <w:rFonts w:eastAsia="Arial Unicode MS"/>
          <w:lang w:val="lt-LT"/>
        </w:rPr>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w:t>
      </w:r>
      <w:r w:rsidR="0017370D">
        <w:rPr>
          <w:color w:val="000000" w:themeColor="text1"/>
          <w:lang w:val="lt-LT"/>
        </w:rPr>
        <w:t>nemokama registracija adresu</w:t>
      </w:r>
      <w:r w:rsidR="0017370D" w:rsidRPr="00532FEF">
        <w:rPr>
          <w:color w:val="000000" w:themeColor="text1"/>
          <w:lang w:val="lt-LT"/>
        </w:rPr>
        <w:t xml:space="preserve"> </w:t>
      </w:r>
      <w:r w:rsidR="0017370D" w:rsidRPr="00532FEF">
        <w:rPr>
          <w:color w:val="000000" w:themeColor="text1"/>
          <w:u w:val="single"/>
          <w:lang w:val="lt-LT"/>
        </w:rPr>
        <w:t>https://viesiejipirkimai.lt/epps/home.do</w:t>
      </w:r>
      <w:r w:rsidRPr="00EC08DD">
        <w:rPr>
          <w:rFonts w:eastAsia="Arial Unicode MS"/>
          <w:lang w:val="lt-LT"/>
        </w:rPr>
        <w:t>). Pateikiami dokumentai ar skaitmeninės dokumentų kopijos turi būti prieinami naudojant nediskriminuojančius, visuotinai prieinamus duomenų failų formatus (pvz., pdf, jpg, xlsx, docx ir kt.).</w:t>
      </w:r>
    </w:p>
    <w:p w14:paraId="5A337AF4" w14:textId="77777777" w:rsidR="001A5F35" w:rsidRPr="00EC08DD" w:rsidRDefault="004C5C16">
      <w:pPr>
        <w:pStyle w:val="Body2"/>
        <w:rPr>
          <w:lang w:val="lt-LT"/>
        </w:rPr>
      </w:pPr>
      <w:r w:rsidRPr="00EC08DD">
        <w:rPr>
          <w:lang w:val="lt-LT"/>
        </w:rPr>
        <w:tab/>
      </w:r>
      <w:r w:rsidRPr="00EC08DD">
        <w:rPr>
          <w:rFonts w:eastAsia="Arial Unicode MS"/>
          <w:lang w:val="lt-LT"/>
        </w:rPr>
        <w:t>5.4. Pasiūlymas turi būti pateiktas iki CVP IS nurodyto pasiūlymų pateikimo termino pabaigos.</w:t>
      </w:r>
    </w:p>
    <w:p w14:paraId="1F5EC206" w14:textId="2C89543D" w:rsidR="001A5F35" w:rsidRPr="00EC08DD" w:rsidRDefault="004C5C16">
      <w:pPr>
        <w:pStyle w:val="Body2"/>
        <w:rPr>
          <w:lang w:val="lt-LT"/>
        </w:rPr>
      </w:pPr>
      <w:r w:rsidRPr="00EC08DD">
        <w:rPr>
          <w:lang w:val="lt-LT"/>
        </w:rPr>
        <w:tab/>
      </w:r>
      <w:r w:rsidRPr="00EC08DD">
        <w:rPr>
          <w:rFonts w:eastAsia="Arial Unicode MS"/>
          <w:lang w:val="lt-LT"/>
        </w:rPr>
        <w:t>5.</w:t>
      </w:r>
      <w:r w:rsidR="00FE304E" w:rsidRPr="00EC08DD">
        <w:rPr>
          <w:rFonts w:eastAsia="Arial Unicode MS"/>
          <w:lang w:val="lt-LT"/>
        </w:rPr>
        <w:t>5</w:t>
      </w:r>
      <w:r w:rsidRPr="00EC08DD">
        <w:rPr>
          <w:rFonts w:eastAsia="Arial Unicode MS"/>
          <w:lang w:val="lt-LT"/>
        </w:rPr>
        <w:t>. Pateikdamas pasiūlymą, tiekėjas sutinka su šiais pirkimo dokumentais ir patvirtina, kad jo pasiūlyme pateikta informacija yra teisinga ir apima viską, ko reikia tinkamam pirkimo sutarties įvykdymui.</w:t>
      </w:r>
    </w:p>
    <w:p w14:paraId="01F6FFD0" w14:textId="392E12DC" w:rsidR="001A5F35" w:rsidRPr="00EC08DD" w:rsidRDefault="004C5C16">
      <w:pPr>
        <w:pStyle w:val="Body2"/>
        <w:rPr>
          <w:color w:val="auto"/>
          <w:lang w:val="lt-LT"/>
        </w:rPr>
      </w:pPr>
      <w:r w:rsidRPr="00EC08DD">
        <w:rPr>
          <w:lang w:val="lt-LT"/>
        </w:rPr>
        <w:tab/>
      </w:r>
      <w:r w:rsidRPr="00EC08DD">
        <w:rPr>
          <w:rFonts w:eastAsia="Arial Unicode MS"/>
          <w:color w:val="auto"/>
          <w:lang w:val="lt-LT"/>
        </w:rPr>
        <w:t>5.</w:t>
      </w:r>
      <w:r w:rsidR="00FE304E" w:rsidRPr="00EC08DD">
        <w:rPr>
          <w:rFonts w:eastAsia="Arial Unicode MS"/>
          <w:color w:val="auto"/>
          <w:lang w:val="lt-LT"/>
        </w:rPr>
        <w:t>6</w:t>
      </w:r>
      <w:r w:rsidRPr="00EC08DD">
        <w:rPr>
          <w:rFonts w:eastAsia="Arial Unicode MS"/>
          <w:color w:val="auto"/>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BC07E4A" w14:textId="1BA1D82A" w:rsidR="001A5F35" w:rsidRPr="00EC08DD" w:rsidRDefault="004C5C16">
      <w:pPr>
        <w:pStyle w:val="Body2"/>
        <w:rPr>
          <w:color w:val="auto"/>
          <w:lang w:val="lt-LT"/>
        </w:rPr>
      </w:pPr>
      <w:r w:rsidRPr="00EC08DD">
        <w:rPr>
          <w:color w:val="auto"/>
          <w:lang w:val="lt-LT"/>
        </w:rPr>
        <w:tab/>
      </w:r>
      <w:r w:rsidRPr="00EC08DD">
        <w:rPr>
          <w:rFonts w:eastAsia="Arial Unicode MS"/>
          <w:color w:val="auto"/>
          <w:lang w:val="lt-LT"/>
        </w:rPr>
        <w:t>5.</w:t>
      </w:r>
      <w:r w:rsidR="00FE304E" w:rsidRPr="00EC08DD">
        <w:rPr>
          <w:rFonts w:eastAsia="Arial Unicode MS"/>
          <w:color w:val="auto"/>
          <w:lang w:val="lt-LT"/>
        </w:rPr>
        <w:t>7</w:t>
      </w:r>
      <w:r w:rsidRPr="00EC08DD">
        <w:rPr>
          <w:rFonts w:eastAsia="Arial Unicode MS"/>
          <w:color w:val="auto"/>
          <w:lang w:val="lt-LT"/>
        </w:rPr>
        <w:t>. Pasiūlymas</w:t>
      </w:r>
      <w:r w:rsidR="009F126E" w:rsidRPr="00EC08DD">
        <w:rPr>
          <w:rFonts w:eastAsia="Arial Unicode MS"/>
          <w:color w:val="auto"/>
          <w:lang w:val="lt-LT"/>
        </w:rPr>
        <w:t xml:space="preserve"> turi galioti ne trumpiau nei 3 mėn.</w:t>
      </w:r>
      <w:r w:rsidRPr="00EC08DD">
        <w:rPr>
          <w:rFonts w:eastAsia="Arial Unicode MS"/>
          <w:color w:val="auto"/>
          <w:lang w:val="lt-LT"/>
        </w:rPr>
        <w:t xml:space="preserve"> nuo konkurso pasiūlymų pateikimo termino pabaigos. Jeigu pasiūlyme nenurodytas jo galiojimo laikas, laikoma, kad pasiūlymas galioja tiek, kiek nustatyta pirkimo dokumentuose.</w:t>
      </w:r>
    </w:p>
    <w:p w14:paraId="22B9E8C5" w14:textId="1BE01E5B" w:rsidR="001A5F35" w:rsidRPr="00EC08DD" w:rsidRDefault="004C5C16">
      <w:pPr>
        <w:pStyle w:val="Body2"/>
        <w:rPr>
          <w:color w:val="auto"/>
          <w:lang w:val="lt-LT"/>
        </w:rPr>
      </w:pPr>
      <w:r w:rsidRPr="00EC08DD">
        <w:rPr>
          <w:color w:val="auto"/>
          <w:lang w:val="lt-LT"/>
        </w:rPr>
        <w:tab/>
      </w:r>
      <w:r w:rsidRPr="00EC08DD">
        <w:rPr>
          <w:rFonts w:eastAsia="Arial Unicode MS"/>
          <w:color w:val="auto"/>
          <w:lang w:val="lt-LT"/>
        </w:rPr>
        <w:t>5.</w:t>
      </w:r>
      <w:r w:rsidR="00FE304E" w:rsidRPr="00EC08DD">
        <w:rPr>
          <w:rFonts w:eastAsia="Arial Unicode MS"/>
          <w:color w:val="auto"/>
          <w:lang w:val="lt-LT"/>
        </w:rPr>
        <w:t>8</w:t>
      </w:r>
      <w:r w:rsidRPr="00EC08DD">
        <w:rPr>
          <w:rFonts w:eastAsia="Arial Unicode MS"/>
          <w:color w:val="auto"/>
          <w:lang w:val="lt-LT"/>
        </w:rPr>
        <w:t xml:space="preserve">.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1BD62196" w14:textId="622989C1" w:rsidR="001A5F35" w:rsidRPr="00EC08DD" w:rsidRDefault="004C5C16">
      <w:pPr>
        <w:pStyle w:val="Body2"/>
        <w:rPr>
          <w:color w:val="auto"/>
          <w:lang w:val="lt-LT"/>
        </w:rPr>
      </w:pPr>
      <w:r w:rsidRPr="00EC08DD">
        <w:rPr>
          <w:color w:val="auto"/>
          <w:lang w:val="lt-LT"/>
        </w:rPr>
        <w:tab/>
      </w:r>
      <w:r w:rsidRPr="00EC08DD">
        <w:rPr>
          <w:rFonts w:eastAsia="Arial Unicode MS"/>
          <w:color w:val="auto"/>
          <w:lang w:val="lt-LT"/>
        </w:rPr>
        <w:t>5.</w:t>
      </w:r>
      <w:r w:rsidR="00FE304E" w:rsidRPr="00EC08DD">
        <w:rPr>
          <w:rFonts w:eastAsia="Arial Unicode MS"/>
          <w:color w:val="auto"/>
          <w:lang w:val="lt-LT"/>
        </w:rPr>
        <w:t>9</w:t>
      </w:r>
      <w:r w:rsidRPr="00EC08DD">
        <w:rPr>
          <w:rFonts w:eastAsia="Arial Unicode MS"/>
          <w:color w:val="auto"/>
          <w:lang w:val="lt-LT"/>
        </w:rPr>
        <w:t>. Perkančioji organizacija turi teisę pratęsti pasiūlymo pateikimo terminą. Apie naują pasiūlymų pateikimo terminą perkančioji organizacija paskelbia CVP IS ir praneša prie pirkimo CVP IS prisijungusiems tiekėjams.</w:t>
      </w:r>
    </w:p>
    <w:p w14:paraId="00D32F51" w14:textId="7F4B5799" w:rsidR="001A5F35" w:rsidRPr="00EC08DD" w:rsidRDefault="004C5C16">
      <w:pPr>
        <w:pStyle w:val="Body2"/>
        <w:rPr>
          <w:color w:val="auto"/>
          <w:lang w:val="lt-LT"/>
        </w:rPr>
      </w:pPr>
      <w:r w:rsidRPr="00EC08DD">
        <w:rPr>
          <w:color w:val="auto"/>
          <w:lang w:val="lt-LT"/>
        </w:rPr>
        <w:tab/>
        <w:t>5.</w:t>
      </w:r>
      <w:r w:rsidR="00FE304E" w:rsidRPr="00EC08DD">
        <w:rPr>
          <w:color w:val="auto"/>
          <w:lang w:val="lt-LT"/>
        </w:rPr>
        <w:t>10</w:t>
      </w:r>
      <w:r w:rsidRPr="00EC08DD">
        <w:rPr>
          <w:color w:val="auto"/>
          <w:lang w:val="lt-LT"/>
        </w:rPr>
        <w:t>. Pasiūlymas turi būti pateikiamas CVP IS priemonėmis, kurį turi sudaryti užpildyta pasiūlymo forma</w:t>
      </w:r>
      <w:r w:rsidR="006F1BBA" w:rsidRPr="00EC08DD">
        <w:rPr>
          <w:color w:val="auto"/>
          <w:lang w:val="lt-LT"/>
        </w:rPr>
        <w:t xml:space="preserve"> (</w:t>
      </w:r>
      <w:r w:rsidR="006F1BBA" w:rsidRPr="00EC08DD">
        <w:rPr>
          <w:b/>
          <w:color w:val="auto"/>
          <w:lang w:val="lt-LT"/>
        </w:rPr>
        <w:t>Excel formatu</w:t>
      </w:r>
      <w:r w:rsidR="006F1BBA" w:rsidRPr="00EC08DD">
        <w:rPr>
          <w:color w:val="auto"/>
          <w:lang w:val="lt-LT"/>
        </w:rPr>
        <w:t>)</w:t>
      </w:r>
      <w:r w:rsidRPr="00EC08DD">
        <w:rPr>
          <w:color w:val="auto"/>
          <w:lang w:val="lt-LT"/>
        </w:rPr>
        <w:t xml:space="preserve"> parengta pagal pirkimo sąlygų priedą ir šie pasiūlymo priedai:</w:t>
      </w:r>
    </w:p>
    <w:p w14:paraId="40CAF644" w14:textId="461620C9" w:rsidR="001A5F35" w:rsidRPr="00EC08DD" w:rsidRDefault="004C5C16">
      <w:pPr>
        <w:pStyle w:val="Body2"/>
        <w:rPr>
          <w:color w:val="auto"/>
          <w:lang w:val="lt-LT"/>
        </w:rPr>
      </w:pPr>
      <w:r w:rsidRPr="00EC08DD">
        <w:rPr>
          <w:color w:val="auto"/>
          <w:lang w:val="lt-LT"/>
        </w:rPr>
        <w:tab/>
        <w:t>5.1</w:t>
      </w:r>
      <w:r w:rsidR="00FE304E" w:rsidRPr="00EC08DD">
        <w:rPr>
          <w:color w:val="auto"/>
          <w:lang w:val="lt-LT"/>
        </w:rPr>
        <w:t>0</w:t>
      </w:r>
      <w:r w:rsidRPr="00EC08DD">
        <w:rPr>
          <w:color w:val="auto"/>
          <w:lang w:val="lt-LT"/>
        </w:rPr>
        <w:t>.1. Jungtinės veiklos sutarties kopija (jeigu pasiūlymą teikia ūkio subjektų grupė).</w:t>
      </w:r>
    </w:p>
    <w:p w14:paraId="45565F41" w14:textId="169EECD9" w:rsidR="001A5F35" w:rsidRPr="00EC08DD" w:rsidRDefault="004C5C16">
      <w:pPr>
        <w:pStyle w:val="Body2"/>
        <w:rPr>
          <w:color w:val="auto"/>
          <w:lang w:val="lt-LT"/>
        </w:rPr>
      </w:pPr>
      <w:r w:rsidRPr="00EC08DD">
        <w:rPr>
          <w:color w:val="auto"/>
          <w:lang w:val="lt-LT"/>
        </w:rPr>
        <w:tab/>
        <w:t>5.1</w:t>
      </w:r>
      <w:r w:rsidR="00FE304E" w:rsidRPr="00EC08DD">
        <w:rPr>
          <w:color w:val="auto"/>
          <w:lang w:val="lt-LT"/>
        </w:rPr>
        <w:t>0</w:t>
      </w:r>
      <w:r w:rsidRPr="00EC08DD">
        <w:rPr>
          <w:color w:val="auto"/>
          <w:lang w:val="lt-LT"/>
        </w:rPr>
        <w:t>.2. Įgaliojimas pateikti pasiūlymą (jeigu pasiūlymą pateikia ne tiekėjo vadovas).</w:t>
      </w:r>
    </w:p>
    <w:p w14:paraId="61A934A9" w14:textId="752265C8" w:rsidR="001A5F35" w:rsidRPr="00EC08DD" w:rsidRDefault="004C5C16" w:rsidP="006F1BBA">
      <w:pPr>
        <w:pStyle w:val="Body2"/>
        <w:rPr>
          <w:color w:val="auto"/>
          <w:lang w:val="lt-LT"/>
        </w:rPr>
      </w:pPr>
      <w:r w:rsidRPr="00EC08DD">
        <w:rPr>
          <w:color w:val="auto"/>
          <w:lang w:val="lt-LT"/>
        </w:rPr>
        <w:tab/>
        <w:t>5.1</w:t>
      </w:r>
      <w:r w:rsidR="00FE304E" w:rsidRPr="00EC08DD">
        <w:rPr>
          <w:color w:val="auto"/>
          <w:lang w:val="lt-LT"/>
        </w:rPr>
        <w:t>0</w:t>
      </w:r>
      <w:r w:rsidRPr="00EC08DD">
        <w:rPr>
          <w:color w:val="auto"/>
          <w:lang w:val="lt-LT"/>
        </w:rPr>
        <w:t>.3. Užpildytas Europos bendrasis viešųjų pirkimų dokumentas (EBVPD) pareng</w:t>
      </w:r>
      <w:r w:rsidR="006F1BBA" w:rsidRPr="00EC08DD">
        <w:rPr>
          <w:color w:val="auto"/>
          <w:lang w:val="lt-LT"/>
        </w:rPr>
        <w:t>tas pagal pirkimo sąlygų priedą.</w:t>
      </w:r>
    </w:p>
    <w:p w14:paraId="43A7AEF4" w14:textId="0E27F7BB" w:rsidR="008108C0" w:rsidRPr="00EC08DD" w:rsidRDefault="008108C0" w:rsidP="008108C0">
      <w:pPr>
        <w:pStyle w:val="Body2"/>
        <w:ind w:firstLine="709"/>
        <w:rPr>
          <w:color w:val="auto"/>
          <w:lang w:val="lt-LT"/>
        </w:rPr>
      </w:pPr>
      <w:r w:rsidRPr="00EC08DD">
        <w:rPr>
          <w:color w:val="auto"/>
          <w:lang w:val="lt-LT"/>
        </w:rPr>
        <w:t>5.10.4. Pirkimo sąlygų priedo Nr. 1 „Techninė specifikacija ir pasiūlymo forma“ reikalavimus pagrindžiantys dokumentai.</w:t>
      </w:r>
    </w:p>
    <w:p w14:paraId="61381E1C" w14:textId="1EE9FEF0" w:rsidR="001A5F35" w:rsidRPr="00EC08DD" w:rsidRDefault="004C5C16" w:rsidP="006F1BBA">
      <w:pPr>
        <w:pStyle w:val="Body2"/>
        <w:rPr>
          <w:color w:val="auto"/>
          <w:lang w:val="lt-LT"/>
        </w:rPr>
      </w:pPr>
      <w:r w:rsidRPr="00EC08DD">
        <w:rPr>
          <w:color w:val="auto"/>
          <w:lang w:val="lt-LT"/>
        </w:rPr>
        <w:tab/>
      </w:r>
      <w:r w:rsidRPr="00EC08DD">
        <w:rPr>
          <w:rFonts w:eastAsia="Arial Unicode MS"/>
          <w:color w:val="auto"/>
          <w:lang w:val="lt-LT"/>
        </w:rPr>
        <w:t>5.1</w:t>
      </w:r>
      <w:r w:rsidR="00FE304E" w:rsidRPr="00EC08DD">
        <w:rPr>
          <w:rFonts w:eastAsia="Arial Unicode MS"/>
          <w:color w:val="auto"/>
          <w:lang w:val="lt-LT"/>
        </w:rPr>
        <w:t>1</w:t>
      </w:r>
      <w:r w:rsidRPr="00EC08DD">
        <w:rPr>
          <w:rFonts w:eastAsia="Arial Unicode MS"/>
          <w:color w:val="auto"/>
          <w:lang w:val="lt-LT"/>
        </w:rPr>
        <w:t>. Tiekėjo pasiūlymą sudaro CVP IS priemonėmis pateiktos informacijos ir dokumentų visuma.</w:t>
      </w:r>
      <w:r w:rsidR="0017370D">
        <w:rPr>
          <w:rFonts w:eastAsia="Arial Unicode MS"/>
          <w:color w:val="auto"/>
          <w:lang w:val="lt-LT"/>
        </w:rPr>
        <w:t xml:space="preserve"> </w:t>
      </w:r>
      <w:r w:rsidR="0017370D" w:rsidRPr="005C4BD2">
        <w:rPr>
          <w:b/>
          <w:color w:val="000000" w:themeColor="text1"/>
          <w:lang w:val="lt-LT"/>
        </w:rPr>
        <w:t>Pasiūlymas turi būti pateiktas viename aplanke ZIP formatu, kiekvienas pasiūlymo dokumentas turi būti aiškiai pavadintas.</w:t>
      </w:r>
      <w:r w:rsidRPr="00EC08DD">
        <w:rPr>
          <w:rFonts w:eastAsia="Arial Unicode MS"/>
          <w:color w:val="auto"/>
          <w:lang w:val="lt-LT"/>
        </w:rPr>
        <w:t xml:space="preserve"> </w:t>
      </w:r>
    </w:p>
    <w:p w14:paraId="1F66F5CE" w14:textId="5DD8D74B" w:rsidR="001A5F35" w:rsidRPr="00EC08DD" w:rsidRDefault="004C5C16">
      <w:pPr>
        <w:pStyle w:val="Body2"/>
        <w:rPr>
          <w:color w:val="auto"/>
          <w:lang w:val="lt-LT"/>
        </w:rPr>
      </w:pPr>
      <w:r w:rsidRPr="00EC08DD">
        <w:rPr>
          <w:color w:val="auto"/>
          <w:lang w:val="lt-LT"/>
        </w:rPr>
        <w:tab/>
      </w:r>
      <w:r w:rsidRPr="00EC08DD">
        <w:rPr>
          <w:rFonts w:eastAsia="Arial Unicode MS"/>
          <w:color w:val="auto"/>
          <w:lang w:val="lt-LT"/>
        </w:rPr>
        <w:t>5</w:t>
      </w:r>
      <w:r w:rsidR="006F1BBA" w:rsidRPr="00EC08DD">
        <w:rPr>
          <w:rFonts w:eastAsia="Arial Unicode MS"/>
          <w:color w:val="auto"/>
          <w:lang w:val="lt-LT"/>
        </w:rPr>
        <w:t>.1</w:t>
      </w:r>
      <w:r w:rsidR="00FE304E" w:rsidRPr="00EC08DD">
        <w:rPr>
          <w:rFonts w:eastAsia="Arial Unicode MS"/>
          <w:color w:val="auto"/>
          <w:lang w:val="lt-LT"/>
        </w:rPr>
        <w:t>2</w:t>
      </w:r>
      <w:r w:rsidR="006F1BBA" w:rsidRPr="00EC08DD">
        <w:rPr>
          <w:rFonts w:eastAsia="Arial Unicode MS"/>
          <w:color w:val="auto"/>
          <w:lang w:val="lt-LT"/>
        </w:rPr>
        <w:t xml:space="preserve">. Perkančioji organizacija </w:t>
      </w:r>
      <w:r w:rsidRPr="00EC08DD">
        <w:rPr>
          <w:rFonts w:eastAsia="Arial Unicode MS"/>
          <w:color w:val="auto"/>
          <w:lang w:val="lt-LT"/>
        </w:rPr>
        <w:t xml:space="preserve">reikalauja pasiūlymą pasirašyti elektroniniu parašu. </w:t>
      </w:r>
    </w:p>
    <w:p w14:paraId="685FECF3" w14:textId="7DA19FDF" w:rsidR="008108C0" w:rsidRPr="00EC08DD" w:rsidRDefault="004C5C16" w:rsidP="008108C0">
      <w:pPr>
        <w:pStyle w:val="Body2"/>
        <w:rPr>
          <w:b/>
          <w:color w:val="auto"/>
          <w:lang w:val="lt-LT"/>
        </w:rPr>
      </w:pPr>
      <w:r w:rsidRPr="00EC08DD">
        <w:rPr>
          <w:lang w:val="lt-LT"/>
        </w:rPr>
        <w:tab/>
      </w:r>
      <w:r w:rsidRPr="00EC08DD">
        <w:rPr>
          <w:rFonts w:eastAsia="Arial Unicode MS"/>
          <w:lang w:val="lt-LT"/>
        </w:rPr>
        <w:t>5.1</w:t>
      </w:r>
      <w:r w:rsidR="00FE304E" w:rsidRPr="00EC08DD">
        <w:rPr>
          <w:rFonts w:eastAsia="Arial Unicode MS"/>
          <w:lang w:val="lt-LT"/>
        </w:rPr>
        <w:t>3</w:t>
      </w:r>
      <w:r w:rsidRPr="00EC08DD">
        <w:rPr>
          <w:rFonts w:eastAsia="Arial Unicode MS"/>
          <w:lang w:val="lt-LT"/>
        </w:rPr>
        <w:t xml:space="preserve">. </w:t>
      </w:r>
      <w:r w:rsidR="0017370D" w:rsidRPr="005711CF">
        <w:rPr>
          <w:color w:val="000000" w:themeColor="text1"/>
          <w:lang w:val="lt-LT"/>
        </w:rPr>
        <w:t xml:space="preserve">Tiekėjai pasiūlyme turi aiškiai nurodyti, kokia pasiūlyme pateikta informacija yra konfidenciali. Konfidencialia informacija gali būti, įskaitant, bet ja neapsiribojant, komercinė (gamybinė) </w:t>
      </w:r>
      <w:r w:rsidR="0017370D" w:rsidRPr="005711CF">
        <w:rPr>
          <w:color w:val="000000" w:themeColor="text1"/>
          <w:lang w:val="lt-LT"/>
        </w:rPr>
        <w:lastRenderedPageBreak/>
        <w:t>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teikėjo pasiūlyme nurodytos informacijos konfidencialumo, ji privalo prašyti tiekėjo ne vėliau kaip per</w:t>
      </w:r>
      <w:r w:rsidR="0017370D">
        <w:rPr>
          <w:color w:val="000000" w:themeColor="text1"/>
          <w:lang w:val="lt-LT"/>
        </w:rPr>
        <w:t xml:space="preserve"> 3</w:t>
      </w:r>
      <w:r w:rsidR="0017370D" w:rsidRPr="005711CF">
        <w:rPr>
          <w:color w:val="000000" w:themeColor="text1"/>
          <w:lang w:val="lt-LT"/>
        </w:rPr>
        <w:t xml:space="preserve"> </w:t>
      </w:r>
      <w:r w:rsidR="0017370D">
        <w:rPr>
          <w:color w:val="000000" w:themeColor="text1"/>
          <w:lang w:val="lt-LT"/>
        </w:rPr>
        <w:t>d</w:t>
      </w:r>
      <w:r w:rsidR="0017370D" w:rsidRPr="005711CF">
        <w:rPr>
          <w:color w:val="000000" w:themeColor="text1"/>
          <w:lang w:val="lt-LT"/>
        </w:rPr>
        <w:t>arbo dienas nurodyti, kodėl nurodyta informacija yra konfidenciali.</w:t>
      </w:r>
      <w:r w:rsidRPr="00EC08DD">
        <w:rPr>
          <w:rFonts w:eastAsia="Arial Unicode MS"/>
          <w:lang w:val="lt-LT"/>
        </w:rPr>
        <w:t xml:space="preserve"> </w:t>
      </w:r>
      <w:r w:rsidR="008108C0" w:rsidRPr="00EC08DD">
        <w:rPr>
          <w:b/>
          <w:color w:val="auto"/>
          <w:lang w:val="lt-LT"/>
        </w:rPr>
        <w:t>Perkančioji organizacija konfidencialia informacija nelaikys:</w:t>
      </w:r>
    </w:p>
    <w:p w14:paraId="431226DB" w14:textId="77777777" w:rsidR="008108C0" w:rsidRPr="00EC08DD" w:rsidRDefault="008108C0" w:rsidP="00DF2780">
      <w:pPr>
        <w:pStyle w:val="Body2"/>
        <w:ind w:firstLine="709"/>
        <w:rPr>
          <w:b/>
          <w:color w:val="auto"/>
          <w:highlight w:val="yellow"/>
          <w:lang w:val="lt-LT"/>
        </w:rPr>
      </w:pPr>
      <w:r w:rsidRPr="00EC08DD">
        <w:rPr>
          <w:b/>
          <w:color w:val="auto"/>
          <w:lang w:val="lt-LT"/>
        </w:rPr>
        <w:t>1) tiekėjo nurodytos bazinės 1000 litrų kainos EUR be PVM pagal OL protokolą, kurią tiekėjas privalo nurodyti pirkimo sąlygų 1 priede „Techninė specifikacija ir pasiūlymo forma“ tiekėjo siūlomų kainų lentelės 5 skiltyje;</w:t>
      </w:r>
      <w:r w:rsidRPr="00EC08DD">
        <w:rPr>
          <w:b/>
          <w:color w:val="auto"/>
          <w:highlight w:val="yellow"/>
          <w:lang w:val="lt-LT"/>
        </w:rPr>
        <w:t xml:space="preserve"> </w:t>
      </w:r>
    </w:p>
    <w:p w14:paraId="4BF09D20" w14:textId="2A696DB6" w:rsidR="001A5F35" w:rsidRPr="00EC08DD" w:rsidRDefault="008108C0" w:rsidP="00DF2780">
      <w:pPr>
        <w:pStyle w:val="Body2"/>
        <w:ind w:firstLine="709"/>
        <w:rPr>
          <w:lang w:val="lt-LT"/>
        </w:rPr>
      </w:pPr>
      <w:r w:rsidRPr="00EC08DD">
        <w:rPr>
          <w:b/>
          <w:color w:val="auto"/>
          <w:lang w:val="lt-LT"/>
        </w:rPr>
        <w:t>2) tiekėjų pateiktos AB „Orlen Lietuva“ Juodeikių k. terminalo protokolo kopijos, kaip to reikalaujama techninės specifikacijos 15 punkte.</w:t>
      </w:r>
    </w:p>
    <w:p w14:paraId="68C8C4CA" w14:textId="4C8CCB48" w:rsidR="001A5F35" w:rsidRPr="00EC08DD" w:rsidRDefault="004C5C16">
      <w:pPr>
        <w:pStyle w:val="Body2"/>
        <w:rPr>
          <w:lang w:val="lt-LT"/>
        </w:rPr>
      </w:pPr>
      <w:r w:rsidRPr="00EC08DD">
        <w:rPr>
          <w:lang w:val="lt-LT"/>
        </w:rPr>
        <w:tab/>
      </w:r>
      <w:r w:rsidRPr="00EC08DD">
        <w:rPr>
          <w:rFonts w:eastAsia="Arial Unicode MS"/>
          <w:lang w:val="lt-LT"/>
        </w:rPr>
        <w:t>5.1</w:t>
      </w:r>
      <w:r w:rsidR="00FE304E" w:rsidRPr="00EC08DD">
        <w:rPr>
          <w:rFonts w:eastAsia="Arial Unicode MS"/>
          <w:lang w:val="lt-LT"/>
        </w:rPr>
        <w:t>4</w:t>
      </w:r>
      <w:r w:rsidRPr="00EC08DD">
        <w:rPr>
          <w:rFonts w:eastAsia="Arial Unicode MS"/>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932765C" w14:textId="69CD6CB8" w:rsidR="001A5F35" w:rsidRPr="00EC08DD" w:rsidRDefault="004C5C16">
      <w:pPr>
        <w:pStyle w:val="Body2"/>
        <w:rPr>
          <w:lang w:val="lt-LT"/>
        </w:rPr>
      </w:pPr>
      <w:r w:rsidRPr="00EC08DD">
        <w:rPr>
          <w:rFonts w:eastAsia="Arial Unicode MS"/>
          <w:lang w:val="lt-LT"/>
        </w:rPr>
        <w:t xml:space="preserve"> </w:t>
      </w:r>
      <w:r w:rsidRPr="00EC08DD">
        <w:rPr>
          <w:rFonts w:eastAsia="Arial Unicode MS"/>
          <w:lang w:val="lt-LT"/>
        </w:rPr>
        <w:tab/>
        <w:t>5.1</w:t>
      </w:r>
      <w:r w:rsidR="00FE304E" w:rsidRPr="00EC08DD">
        <w:rPr>
          <w:rFonts w:eastAsia="Arial Unicode MS"/>
          <w:lang w:val="lt-LT"/>
        </w:rPr>
        <w:t>5</w:t>
      </w:r>
      <w:r w:rsidRPr="00EC08DD">
        <w:rPr>
          <w:rFonts w:eastAsia="Arial Unicode MS"/>
          <w:lang w:val="lt-LT"/>
        </w:rPr>
        <w:t>.</w:t>
      </w:r>
      <w:r w:rsidR="00FE304E" w:rsidRPr="00EC08DD">
        <w:rPr>
          <w:rFonts w:eastAsia="Arial Unicode MS"/>
          <w:lang w:val="lt-LT"/>
        </w:rPr>
        <w:t xml:space="preserve"> </w:t>
      </w:r>
      <w:r w:rsidR="0017370D" w:rsidRPr="008F70AC">
        <w:rPr>
          <w:lang w:val="lt-LT"/>
        </w:rPr>
        <w:t xml:space="preserve">Pirkimo procedūros metu, taip pat sustabdžius pirkimo procedūras dėl laikinųjų apsaugos priemonių taikymo perkančioji organizacija gali prašyti </w:t>
      </w:r>
      <w:r w:rsidR="0017370D" w:rsidRPr="008F70AC">
        <w:rPr>
          <w:color w:val="000000" w:themeColor="text1"/>
          <w:lang w:val="lt-LT"/>
        </w:rPr>
        <w:t>CVP IS priemonėmis</w:t>
      </w:r>
      <w:r w:rsidR="0017370D" w:rsidRPr="008F70AC">
        <w:rPr>
          <w:lang w:val="lt-LT"/>
        </w:rPr>
        <w:t xml:space="preserve">, kad tiekėjai pratęstų pasiūlymų galiojimą iki konkrečiai nurodyto termino. Tiekėjas </w:t>
      </w:r>
      <w:r w:rsidR="0017370D" w:rsidRPr="008F70AC">
        <w:rPr>
          <w:color w:val="000000" w:themeColor="text1"/>
          <w:lang w:val="lt-LT"/>
        </w:rPr>
        <w:t>CVP IS priemonėmis</w:t>
      </w:r>
      <w:r w:rsidR="0017370D" w:rsidRPr="008F70AC">
        <w:rPr>
          <w:lang w:val="lt-LT"/>
        </w:rPr>
        <w:t xml:space="preserve"> gali atmesti tokį prašymą, neprarasdamas teisės į savo pasiūlymo galiojimo užtikrinimą, jeigu jo buvo reikalaujama.</w:t>
      </w:r>
    </w:p>
    <w:p w14:paraId="1FF3A6BA" w14:textId="77777777" w:rsidR="001A5F35" w:rsidRPr="00EC08DD" w:rsidRDefault="001A5F35">
      <w:pPr>
        <w:pStyle w:val="Body2"/>
        <w:rPr>
          <w:lang w:val="lt-LT"/>
        </w:rPr>
      </w:pPr>
    </w:p>
    <w:p w14:paraId="614FF86C" w14:textId="77777777" w:rsidR="001A5F35" w:rsidRPr="00EC08DD" w:rsidRDefault="004C5C16">
      <w:pPr>
        <w:pStyle w:val="Heading"/>
        <w:rPr>
          <w:rFonts w:cs="Times New Roman"/>
          <w:lang w:val="lt-LT"/>
        </w:rPr>
      </w:pPr>
      <w:r w:rsidRPr="00EC08DD">
        <w:rPr>
          <w:rFonts w:cs="Times New Roman"/>
          <w:lang w:val="lt-LT"/>
        </w:rPr>
        <w:tab/>
        <w:t>6. PASIŪLYMŲ ŠIFRAVIMAS</w:t>
      </w:r>
    </w:p>
    <w:p w14:paraId="53FA32AE" w14:textId="77777777" w:rsidR="001A5F35" w:rsidRPr="00EC08DD" w:rsidRDefault="004C5C16">
      <w:pPr>
        <w:pStyle w:val="Body2"/>
        <w:rPr>
          <w:lang w:val="lt-LT"/>
        </w:rPr>
      </w:pPr>
      <w:r w:rsidRPr="00EC08DD">
        <w:rPr>
          <w:lang w:val="lt-LT"/>
        </w:rPr>
        <w:tab/>
      </w:r>
    </w:p>
    <w:p w14:paraId="631E52B5" w14:textId="77777777" w:rsidR="0017370D" w:rsidRPr="005711CF" w:rsidRDefault="004C5C16" w:rsidP="0017370D">
      <w:pPr>
        <w:pStyle w:val="Body2"/>
        <w:rPr>
          <w:color w:val="000000" w:themeColor="text1"/>
          <w:lang w:val="lt-LT"/>
        </w:rPr>
      </w:pPr>
      <w:r w:rsidRPr="00EC08DD">
        <w:rPr>
          <w:lang w:val="lt-LT"/>
        </w:rPr>
        <w:tab/>
      </w:r>
      <w:r w:rsidR="0017370D" w:rsidRPr="005711CF">
        <w:rPr>
          <w:color w:val="000000" w:themeColor="text1"/>
          <w:lang w:val="lt-LT"/>
        </w:rPr>
        <w:t>6.1. Tiekėjo teikiamas pasiūlymas gali būti užšifruojamas. Tiekėjas, nusprendęs pateikti užšifruotą pasiūlymą, turi:</w:t>
      </w:r>
    </w:p>
    <w:p w14:paraId="1D57E577" w14:textId="77777777" w:rsidR="0017370D" w:rsidRPr="005711CF" w:rsidRDefault="0017370D" w:rsidP="0017370D">
      <w:pPr>
        <w:pStyle w:val="Body2"/>
        <w:rPr>
          <w:color w:val="000000" w:themeColor="text1"/>
          <w:lang w:val="lt-LT"/>
        </w:rPr>
      </w:pPr>
      <w:r w:rsidRPr="005711CF">
        <w:rPr>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Pr="00532FEF">
        <w:rPr>
          <w:color w:val="000000" w:themeColor="text1"/>
          <w:u w:val="single"/>
          <w:lang w:val="lt-LT"/>
        </w:rPr>
        <w:t>https://e-seimas.lrs.lt/rs/legalact/TAD/b057f940a75c11efaae6a4c601761171/</w:t>
      </w:r>
      <w:r w:rsidRPr="005711CF">
        <w:rPr>
          <w:color w:val="000000" w:themeColor="text1"/>
          <w:lang w:val="lt-LT"/>
        </w:rPr>
        <w:t>.</w:t>
      </w:r>
    </w:p>
    <w:p w14:paraId="500AB56F" w14:textId="77777777" w:rsidR="0017370D" w:rsidRPr="005711CF" w:rsidRDefault="0017370D" w:rsidP="0017370D">
      <w:pPr>
        <w:pStyle w:val="Body2"/>
        <w:rPr>
          <w:color w:val="000000" w:themeColor="text1"/>
          <w:lang w:val="lt-LT"/>
        </w:rPr>
      </w:pPr>
      <w:r w:rsidRPr="005711CF">
        <w:rPr>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C5DA7EC" w14:textId="45DF4DCC" w:rsidR="001A5F35" w:rsidRPr="00EC08DD" w:rsidRDefault="0017370D" w:rsidP="0017370D">
      <w:pPr>
        <w:pStyle w:val="Body2"/>
        <w:rPr>
          <w:lang w:val="lt-LT"/>
        </w:rPr>
      </w:pPr>
      <w:r w:rsidRPr="005711CF">
        <w:rPr>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FFFF29C" w14:textId="77777777" w:rsidR="001A5F35" w:rsidRPr="00EC08DD" w:rsidRDefault="001A5F35">
      <w:pPr>
        <w:pStyle w:val="Body2"/>
        <w:rPr>
          <w:lang w:val="lt-LT"/>
        </w:rPr>
      </w:pPr>
    </w:p>
    <w:p w14:paraId="690B1765" w14:textId="77777777" w:rsidR="001A5F35" w:rsidRPr="00EC08DD" w:rsidRDefault="004C5C16">
      <w:pPr>
        <w:pStyle w:val="Heading"/>
        <w:rPr>
          <w:rFonts w:cs="Times New Roman"/>
          <w:lang w:val="lt-LT"/>
        </w:rPr>
      </w:pPr>
      <w:r w:rsidRPr="00EC08DD">
        <w:rPr>
          <w:rFonts w:cs="Times New Roman"/>
          <w:lang w:val="lt-LT"/>
        </w:rPr>
        <w:tab/>
        <w:t>7. PASIŪLYMŲ GALIOJIMO UŽTIKRINIMAS</w:t>
      </w:r>
    </w:p>
    <w:p w14:paraId="74238BDC" w14:textId="0748C7AE" w:rsidR="001A5F35" w:rsidRPr="00EC08DD" w:rsidRDefault="004C5C16">
      <w:pPr>
        <w:pStyle w:val="Body2"/>
        <w:rPr>
          <w:color w:val="367DA2"/>
          <w:lang w:val="lt-LT"/>
        </w:rPr>
      </w:pPr>
      <w:r w:rsidRPr="00EC08DD">
        <w:rPr>
          <w:rFonts w:eastAsia="Arial Unicode MS"/>
          <w:color w:val="367DA2"/>
          <w:lang w:val="lt-LT"/>
        </w:rPr>
        <w:t xml:space="preserve"> </w:t>
      </w:r>
    </w:p>
    <w:p w14:paraId="12B976AD" w14:textId="77777777" w:rsidR="001A5F35" w:rsidRPr="00EC08DD" w:rsidRDefault="004C5C16">
      <w:pPr>
        <w:pStyle w:val="Body2"/>
        <w:rPr>
          <w:color w:val="auto"/>
          <w:lang w:val="lt-LT"/>
        </w:rPr>
      </w:pPr>
      <w:r w:rsidRPr="00EC08DD">
        <w:rPr>
          <w:color w:val="367DA2"/>
          <w:lang w:val="lt-LT"/>
        </w:rPr>
        <w:tab/>
      </w:r>
      <w:r w:rsidRPr="00EC08DD">
        <w:rPr>
          <w:color w:val="auto"/>
          <w:lang w:val="lt-LT"/>
        </w:rPr>
        <w:t xml:space="preserve">7.1. Pasiūlymo galiojimo užtikrinimas nereikalaujamas. </w:t>
      </w:r>
    </w:p>
    <w:p w14:paraId="76260DCC" w14:textId="3DC96513" w:rsidR="001A5F35" w:rsidRPr="00EC08DD" w:rsidRDefault="001A5F35">
      <w:pPr>
        <w:pStyle w:val="Body2"/>
        <w:rPr>
          <w:color w:val="auto"/>
          <w:lang w:val="lt-LT"/>
        </w:rPr>
      </w:pPr>
    </w:p>
    <w:p w14:paraId="2CEC46D1" w14:textId="77777777" w:rsidR="001A5F35" w:rsidRPr="00EC08DD" w:rsidRDefault="004C5C16" w:rsidP="006F1BBA">
      <w:pPr>
        <w:pStyle w:val="Heading"/>
        <w:rPr>
          <w:rFonts w:cs="Times New Roman"/>
          <w:lang w:val="lt-LT"/>
        </w:rPr>
      </w:pPr>
      <w:r w:rsidRPr="00EC08DD">
        <w:rPr>
          <w:rFonts w:cs="Times New Roman"/>
          <w:color w:val="auto"/>
          <w:lang w:val="lt-LT"/>
        </w:rPr>
        <w:tab/>
      </w:r>
      <w:r w:rsidRPr="00EC08DD">
        <w:rPr>
          <w:rFonts w:cs="Times New Roman"/>
          <w:lang w:val="lt-LT"/>
        </w:rPr>
        <w:t>8. PAVYZDŽIŲ PATEIKIMAS</w:t>
      </w:r>
    </w:p>
    <w:p w14:paraId="7F659591" w14:textId="77777777" w:rsidR="001A5F35" w:rsidRPr="00EC08DD" w:rsidRDefault="001A5F35">
      <w:pPr>
        <w:pStyle w:val="Body2"/>
        <w:rPr>
          <w:b/>
          <w:bCs/>
          <w:color w:val="auto"/>
          <w:lang w:val="lt-LT"/>
        </w:rPr>
      </w:pPr>
    </w:p>
    <w:p w14:paraId="7727CD1D" w14:textId="77777777" w:rsidR="001A5F35" w:rsidRPr="00EC08DD" w:rsidRDefault="004C5C16">
      <w:pPr>
        <w:pStyle w:val="Body2"/>
        <w:rPr>
          <w:color w:val="auto"/>
          <w:lang w:val="lt-LT"/>
        </w:rPr>
      </w:pPr>
      <w:r w:rsidRPr="00EC08DD">
        <w:rPr>
          <w:rFonts w:eastAsia="Arial Unicode MS"/>
          <w:color w:val="auto"/>
          <w:lang w:val="lt-LT"/>
        </w:rPr>
        <w:tab/>
        <w:t>8.1. Siūlomo pirkimo objekto pavyzdžiai nereikalaujami.</w:t>
      </w:r>
    </w:p>
    <w:p w14:paraId="3404F452" w14:textId="00AD13DF" w:rsidR="001A5F35" w:rsidRPr="00EC08DD" w:rsidRDefault="004C5C16">
      <w:pPr>
        <w:pStyle w:val="Body2"/>
        <w:rPr>
          <w:color w:val="C13B2B"/>
          <w:lang w:val="lt-LT"/>
        </w:rPr>
      </w:pPr>
      <w:r w:rsidRPr="00EC08DD">
        <w:rPr>
          <w:color w:val="C13B2B"/>
          <w:lang w:val="lt-LT"/>
        </w:rPr>
        <w:lastRenderedPageBreak/>
        <w:tab/>
      </w:r>
    </w:p>
    <w:p w14:paraId="3D1DC528" w14:textId="77777777" w:rsidR="001A5F35" w:rsidRPr="00EC08DD" w:rsidRDefault="004C5C16">
      <w:pPr>
        <w:pStyle w:val="Heading"/>
        <w:rPr>
          <w:rFonts w:cs="Times New Roman"/>
          <w:lang w:val="lt-LT"/>
        </w:rPr>
      </w:pPr>
      <w:r w:rsidRPr="00EC08DD">
        <w:rPr>
          <w:rFonts w:cs="Times New Roman"/>
          <w:lang w:val="lt-LT"/>
        </w:rPr>
        <w:tab/>
        <w:t>9. PIRKIMO DOKUMENTŲ PAAIŠKINIMAS IR PATIKSLINIMAS</w:t>
      </w:r>
    </w:p>
    <w:p w14:paraId="3A21616E" w14:textId="77777777" w:rsidR="001A5F35" w:rsidRPr="00EC08DD" w:rsidRDefault="004C5C16">
      <w:pPr>
        <w:pStyle w:val="Body2"/>
        <w:rPr>
          <w:lang w:val="lt-LT"/>
        </w:rPr>
      </w:pPr>
      <w:r w:rsidRPr="00EC08DD">
        <w:rPr>
          <w:lang w:val="lt-LT"/>
        </w:rPr>
        <w:tab/>
      </w:r>
    </w:p>
    <w:p w14:paraId="2DA380E5" w14:textId="77777777" w:rsidR="001A5F35" w:rsidRPr="00EC08DD" w:rsidRDefault="004C5C16">
      <w:pPr>
        <w:pStyle w:val="Body2"/>
        <w:rPr>
          <w:lang w:val="lt-LT"/>
        </w:rPr>
      </w:pPr>
      <w:r w:rsidRPr="00EC08DD">
        <w:rPr>
          <w:lang w:val="lt-LT"/>
        </w:rPr>
        <w:tab/>
      </w:r>
      <w:r w:rsidRPr="00EC08DD">
        <w:rPr>
          <w:rFonts w:eastAsia="Arial Unicode MS"/>
          <w:lang w:val="lt-LT"/>
        </w:rPr>
        <w:t xml:space="preserve">9.1. Tiekėjas tik CVP IS susirašinėjimo priemonėmis gali prašyti, kad perkančioji organizacija paaiškintų ar pataisytų pirkimo dokumentus. </w:t>
      </w:r>
    </w:p>
    <w:p w14:paraId="7494930D" w14:textId="4CED71EA" w:rsidR="001A5F35" w:rsidRPr="00EC08DD" w:rsidRDefault="004C5C16">
      <w:pPr>
        <w:pStyle w:val="Body2"/>
        <w:rPr>
          <w:color w:val="auto"/>
          <w:lang w:val="lt-LT"/>
        </w:rPr>
      </w:pPr>
      <w:r w:rsidRPr="00EC08DD">
        <w:rPr>
          <w:rFonts w:eastAsia="Arial Unicode MS"/>
          <w:lang w:val="lt-LT"/>
        </w:rPr>
        <w:tab/>
      </w:r>
      <w:r w:rsidRPr="00EC08DD">
        <w:rPr>
          <w:rFonts w:eastAsia="Arial Unicode MS"/>
          <w:color w:val="auto"/>
          <w:lang w:val="lt-LT"/>
        </w:rPr>
        <w:t xml:space="preserve">9.2. Perkančioji organizacija atsako tik CVP IS susirašinėjimo priemonėmis į kiekvieną tiekėjo rašytinį prašymą dėl pirkimo dokumentų, jei prašymas yra </w:t>
      </w:r>
      <w:r w:rsidR="006F1BBA" w:rsidRPr="00EC08DD">
        <w:rPr>
          <w:rFonts w:eastAsia="Arial Unicode MS"/>
          <w:color w:val="auto"/>
          <w:lang w:val="lt-LT"/>
        </w:rPr>
        <w:t>pateiktas likus ne mažiau kaip 6</w:t>
      </w:r>
      <w:r w:rsidRPr="00EC08DD">
        <w:rPr>
          <w:rFonts w:eastAsia="Arial Unicode MS"/>
          <w:color w:val="auto"/>
          <w:lang w:val="lt-LT"/>
        </w:rPr>
        <w:t xml:space="preserve"> dienoms iki pasiūlymų pateikimo termino pabaigos.</w:t>
      </w:r>
    </w:p>
    <w:p w14:paraId="02DA4CF7" w14:textId="4C37F47A" w:rsidR="001A5F35" w:rsidRPr="00EC08DD" w:rsidRDefault="004C5C16">
      <w:pPr>
        <w:pStyle w:val="Body2"/>
        <w:rPr>
          <w:color w:val="auto"/>
          <w:lang w:val="lt-LT"/>
        </w:rPr>
      </w:pPr>
      <w:r w:rsidRPr="00EC08DD">
        <w:rPr>
          <w:color w:val="auto"/>
          <w:lang w:val="lt-LT"/>
        </w:rPr>
        <w:tab/>
      </w:r>
      <w:r w:rsidRPr="00EC08DD">
        <w:rPr>
          <w:rFonts w:eastAsia="Arial Unicode MS"/>
          <w:color w:val="auto"/>
          <w:lang w:val="lt-LT"/>
        </w:rPr>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0BC7614C" w14:textId="77777777" w:rsidR="001A5F35" w:rsidRPr="00EC08DD" w:rsidRDefault="004C5C16">
      <w:pPr>
        <w:pStyle w:val="Body2"/>
        <w:rPr>
          <w:lang w:val="lt-LT"/>
        </w:rPr>
      </w:pPr>
      <w:r w:rsidRPr="00EC08DD">
        <w:rPr>
          <w:lang w:val="lt-LT"/>
        </w:rPr>
        <w:tab/>
      </w:r>
      <w:r w:rsidRPr="00EC08DD">
        <w:rPr>
          <w:rFonts w:eastAsia="Arial Unicode MS"/>
          <w:lang w:val="lt-LT"/>
        </w:rPr>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7AEC519D" w14:textId="77777777" w:rsidR="001A5F35" w:rsidRPr="00EC08DD" w:rsidRDefault="004C5C16">
      <w:pPr>
        <w:pStyle w:val="Body2"/>
        <w:rPr>
          <w:lang w:val="lt-LT"/>
        </w:rPr>
      </w:pPr>
      <w:r w:rsidRPr="00EC08DD">
        <w:rPr>
          <w:lang w:val="lt-LT"/>
        </w:rPr>
        <w:tab/>
      </w:r>
      <w:r w:rsidRPr="00EC08DD">
        <w:rPr>
          <w:rFonts w:eastAsia="Arial Unicode MS"/>
          <w:lang w:val="lt-LT"/>
        </w:rPr>
        <w:t>9.5. Nesibaigus pirkimo pasiūlymų pateikimo terminui, perkančioji organizacija savo iniciatyva gali paaiškinti (pataisyti) pirkimo dokumentus CVP IS priemonėmis.</w:t>
      </w:r>
    </w:p>
    <w:p w14:paraId="5703DCED" w14:textId="77777777" w:rsidR="001A5F35" w:rsidRPr="00EC08DD" w:rsidRDefault="004C5C16">
      <w:pPr>
        <w:pStyle w:val="Body2"/>
        <w:rPr>
          <w:lang w:val="lt-LT"/>
        </w:rPr>
      </w:pPr>
      <w:r w:rsidRPr="00EC08DD">
        <w:rPr>
          <w:lang w:val="lt-LT"/>
        </w:rPr>
        <w:tab/>
      </w:r>
      <w:r w:rsidRPr="00EC08DD">
        <w:rPr>
          <w:rFonts w:eastAsia="Arial Unicode MS"/>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2B6B1BC8" w14:textId="09C0CE74" w:rsidR="001A5F35" w:rsidRPr="00EC08DD" w:rsidRDefault="004C5C16" w:rsidP="006F1BBA">
      <w:pPr>
        <w:pStyle w:val="Body2"/>
        <w:rPr>
          <w:lang w:val="lt-LT"/>
        </w:rPr>
      </w:pPr>
      <w:r w:rsidRPr="00EC08DD">
        <w:rPr>
          <w:lang w:val="lt-LT"/>
        </w:rPr>
        <w:tab/>
      </w:r>
      <w:r w:rsidRPr="00EC08DD">
        <w:rPr>
          <w:rFonts w:eastAsia="Arial Unicode MS"/>
          <w:lang w:val="lt-LT"/>
        </w:rPr>
        <w:t>9.7. Bet kokia informacija, konkurso sąlygų paaiškinimai, pranešimai ar kitas perkančiosios organizacijos ir tiekėjo susirašinėjimas yra vykdomas tik CVP IS susirašinėjimo priemonėmis.</w:t>
      </w:r>
    </w:p>
    <w:p w14:paraId="47158339" w14:textId="77777777" w:rsidR="001A5F35" w:rsidRPr="00EC08DD" w:rsidRDefault="004C5C16">
      <w:pPr>
        <w:pStyle w:val="Body2"/>
        <w:rPr>
          <w:color w:val="auto"/>
          <w:lang w:val="lt-LT"/>
        </w:rPr>
      </w:pPr>
      <w:r w:rsidRPr="00EC08DD">
        <w:rPr>
          <w:color w:val="367DA2"/>
          <w:lang w:val="lt-LT"/>
        </w:rPr>
        <w:tab/>
      </w:r>
      <w:r w:rsidRPr="00EC08DD">
        <w:rPr>
          <w:color w:val="auto"/>
          <w:lang w:val="lt-LT"/>
        </w:rPr>
        <w:t>9.8. Perkančioji organizacija nerengs susitikimų su tiekėjais dėl pirkimo dokumentų paaiškinimo.</w:t>
      </w:r>
    </w:p>
    <w:p w14:paraId="0E659F1F" w14:textId="77777777" w:rsidR="001A5F35" w:rsidRPr="00EC08DD" w:rsidRDefault="004C5C16">
      <w:pPr>
        <w:pStyle w:val="Body2"/>
        <w:rPr>
          <w:color w:val="auto"/>
          <w:lang w:val="lt-LT"/>
        </w:rPr>
      </w:pPr>
      <w:r w:rsidRPr="00EC08DD">
        <w:rPr>
          <w:color w:val="auto"/>
          <w:lang w:val="lt-LT"/>
        </w:rPr>
        <w:tab/>
        <w:t>9.9. Perkančioji organizacija nerengs pirkimo objekto apžiūros.</w:t>
      </w:r>
    </w:p>
    <w:p w14:paraId="2493E16E" w14:textId="3F65766E" w:rsidR="001A5F35" w:rsidRPr="00EC08DD" w:rsidRDefault="001A5F35">
      <w:pPr>
        <w:pStyle w:val="Body2"/>
        <w:rPr>
          <w:lang w:val="lt-LT"/>
        </w:rPr>
      </w:pPr>
    </w:p>
    <w:p w14:paraId="583BF38E" w14:textId="77777777" w:rsidR="001A5F35" w:rsidRPr="00EC08DD" w:rsidRDefault="004C5C16">
      <w:pPr>
        <w:pStyle w:val="Heading"/>
        <w:rPr>
          <w:rFonts w:cs="Times New Roman"/>
          <w:lang w:val="lt-LT"/>
        </w:rPr>
      </w:pPr>
      <w:r w:rsidRPr="00EC08DD">
        <w:rPr>
          <w:rFonts w:cs="Times New Roman"/>
          <w:lang w:val="lt-LT"/>
        </w:rPr>
        <w:tab/>
        <w:t>10. SUSIPAŽINIMAS SU GAUTAIS PASIŪLYMAIS</w:t>
      </w:r>
    </w:p>
    <w:p w14:paraId="0EFB8114" w14:textId="77777777" w:rsidR="001A5F35" w:rsidRPr="00EC08DD" w:rsidRDefault="001A5F35">
      <w:pPr>
        <w:pStyle w:val="Body2"/>
        <w:rPr>
          <w:lang w:val="lt-LT"/>
        </w:rPr>
      </w:pPr>
    </w:p>
    <w:p w14:paraId="6193A4B8" w14:textId="63D30F41" w:rsidR="001A5F35" w:rsidRPr="00EC08DD" w:rsidRDefault="004C5C16">
      <w:pPr>
        <w:pStyle w:val="Body2"/>
        <w:rPr>
          <w:lang w:val="lt-LT"/>
        </w:rPr>
      </w:pPr>
      <w:r w:rsidRPr="00EC08DD">
        <w:rPr>
          <w:rFonts w:eastAsia="Arial Unicode MS"/>
          <w:lang w:val="lt-LT"/>
        </w:rPr>
        <w:tab/>
        <w:t>10.1. Pirminis susipažinimas su CVP IS priemonėmis pateiktais tiekėjų pasiūlymais vyks</w:t>
      </w:r>
      <w:r w:rsidR="006F1BBA" w:rsidRPr="00EC08DD">
        <w:rPr>
          <w:rFonts w:eastAsia="Arial Unicode MS"/>
          <w:lang w:val="lt-LT"/>
        </w:rPr>
        <w:t xml:space="preserve"> ne anksčiau kaip</w:t>
      </w:r>
      <w:r w:rsidR="0017370D">
        <w:rPr>
          <w:rFonts w:eastAsia="Arial Unicode MS"/>
          <w:lang w:val="lt-LT"/>
        </w:rPr>
        <w:t xml:space="preserve"> 30</w:t>
      </w:r>
      <w:r w:rsidRPr="00EC08DD">
        <w:rPr>
          <w:rFonts w:eastAsia="Arial Unicode MS"/>
          <w:lang w:val="lt-LT"/>
        </w:rPr>
        <w:t xml:space="preserve"> min. po CVP IS nurodytos pasiūlymų pateikimo termino pabaigos. </w:t>
      </w:r>
    </w:p>
    <w:p w14:paraId="7823197B" w14:textId="77777777" w:rsidR="001A5F35" w:rsidRPr="00EC08DD" w:rsidRDefault="004C5C16">
      <w:pPr>
        <w:pStyle w:val="Body2"/>
        <w:rPr>
          <w:lang w:val="lt-LT"/>
        </w:rPr>
      </w:pPr>
      <w:r w:rsidRPr="00EC08DD">
        <w:rPr>
          <w:lang w:val="lt-LT"/>
        </w:rPr>
        <w:tab/>
      </w:r>
      <w:r w:rsidRPr="00EC08DD">
        <w:rPr>
          <w:rFonts w:eastAsia="Arial Unicode MS"/>
          <w:lang w:val="lt-LT"/>
        </w:rPr>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5958070" w14:textId="77777777" w:rsidR="001A5F35" w:rsidRPr="00EC08DD" w:rsidRDefault="004C5C16">
      <w:pPr>
        <w:pStyle w:val="Body2"/>
        <w:rPr>
          <w:lang w:val="lt-LT"/>
        </w:rPr>
      </w:pPr>
      <w:r w:rsidRPr="00EC08DD">
        <w:rPr>
          <w:lang w:val="lt-LT"/>
        </w:rPr>
        <w:tab/>
      </w:r>
      <w:r w:rsidRPr="00EC08DD">
        <w:rPr>
          <w:lang w:val="lt-LT"/>
        </w:rPr>
        <w:tab/>
      </w:r>
    </w:p>
    <w:p w14:paraId="036D332A" w14:textId="77777777" w:rsidR="001A5F35" w:rsidRPr="00EC08DD" w:rsidRDefault="004C5C16">
      <w:pPr>
        <w:pStyle w:val="Heading"/>
        <w:rPr>
          <w:rFonts w:cs="Times New Roman"/>
          <w:lang w:val="lt-LT"/>
        </w:rPr>
      </w:pPr>
      <w:r w:rsidRPr="00EC08DD">
        <w:rPr>
          <w:rFonts w:cs="Times New Roman"/>
          <w:lang w:val="lt-LT"/>
        </w:rPr>
        <w:tab/>
        <w:t>11. PASIŪLYMŲ NAGRINĖJIMAS</w:t>
      </w:r>
    </w:p>
    <w:p w14:paraId="0F508A15" w14:textId="77777777" w:rsidR="001A5F35" w:rsidRPr="00EC08DD" w:rsidRDefault="001A5F35">
      <w:pPr>
        <w:pStyle w:val="Body2"/>
        <w:rPr>
          <w:lang w:val="lt-LT"/>
        </w:rPr>
      </w:pPr>
    </w:p>
    <w:p w14:paraId="1FCE0778" w14:textId="5DCCA8AD" w:rsidR="001A5F35" w:rsidRPr="00EC08DD" w:rsidRDefault="004C5C16">
      <w:pPr>
        <w:pStyle w:val="Body2"/>
        <w:rPr>
          <w:rFonts w:eastAsia="Arial Unicode MS"/>
          <w:lang w:val="lt-LT"/>
        </w:rPr>
      </w:pPr>
      <w:r w:rsidRPr="00EC08DD">
        <w:rPr>
          <w:lang w:val="lt-LT"/>
        </w:rPr>
        <w:tab/>
      </w:r>
      <w:r w:rsidRPr="00EC08DD">
        <w:rPr>
          <w:rFonts w:eastAsia="Arial Unicode MS"/>
          <w:lang w:val="lt-LT"/>
        </w:rPr>
        <w:t>11.1. Pateiktus pasiūlymus nagrinėja, vertina ir palygina Komisija šia tvarka:</w:t>
      </w:r>
    </w:p>
    <w:p w14:paraId="0F6FE817" w14:textId="63D71844" w:rsidR="007E2C9A" w:rsidRPr="00EC08DD" w:rsidRDefault="00EA2783" w:rsidP="00EA2783">
      <w:pPr>
        <w:pStyle w:val="Body2"/>
        <w:ind w:firstLine="709"/>
        <w:rPr>
          <w:lang w:val="lt-LT"/>
        </w:rPr>
      </w:pPr>
      <w:r w:rsidRPr="00EC08DD">
        <w:rPr>
          <w:rFonts w:eastAsia="Arial Unicode MS"/>
          <w:lang w:val="lt-LT"/>
        </w:rPr>
        <w:t xml:space="preserve">11.1.1. </w:t>
      </w:r>
      <w:r w:rsidR="007E2C9A" w:rsidRPr="00EC08DD">
        <w:rPr>
          <w:rFonts w:eastAsia="Arial Unicode MS"/>
          <w:lang w:val="lt-LT"/>
        </w:rPr>
        <w:t>įvertina EBVPD pateiktą informaciją ir ne vėliau kaip per 3 darbo dienas raštu praneša apie šio patikrinimo rezultatus;</w:t>
      </w:r>
    </w:p>
    <w:p w14:paraId="3E015724" w14:textId="5C168BEF" w:rsidR="001A5F35" w:rsidRPr="00EC08DD" w:rsidRDefault="004C5C16">
      <w:pPr>
        <w:pStyle w:val="Body2"/>
        <w:rPr>
          <w:lang w:val="lt-LT"/>
        </w:rPr>
      </w:pPr>
      <w:r w:rsidRPr="00EC08DD">
        <w:rPr>
          <w:lang w:val="lt-LT"/>
        </w:rPr>
        <w:tab/>
      </w:r>
      <w:r w:rsidRPr="00EC08DD">
        <w:rPr>
          <w:rFonts w:eastAsia="Arial Unicode MS"/>
          <w:lang w:val="lt-LT"/>
        </w:rPr>
        <w:t>11.1.</w:t>
      </w:r>
      <w:r w:rsidR="00EA2783" w:rsidRPr="00EC08DD">
        <w:rPr>
          <w:rFonts w:eastAsia="Arial Unicode MS"/>
          <w:lang w:val="lt-LT"/>
        </w:rPr>
        <w:t>2</w:t>
      </w:r>
      <w:r w:rsidRPr="00EC08DD">
        <w:rPr>
          <w:rFonts w:eastAsia="Arial Unicode MS"/>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3CD0EC96" w14:textId="14BDF999" w:rsidR="001A5F35" w:rsidRPr="00EC08DD" w:rsidRDefault="004C5C16">
      <w:pPr>
        <w:pStyle w:val="Body2"/>
        <w:rPr>
          <w:lang w:val="lt-LT"/>
        </w:rPr>
      </w:pPr>
      <w:r w:rsidRPr="00EC08DD">
        <w:rPr>
          <w:rFonts w:eastAsia="Arial Unicode MS"/>
          <w:lang w:val="lt-LT"/>
        </w:rPr>
        <w:tab/>
        <w:t>11.1.3. nagrinėja ar pasiūlymas atitinka pirkimo dokumentuose nustatytus reikalavimus, nesusijusius su pirkimo objektu;</w:t>
      </w:r>
    </w:p>
    <w:p w14:paraId="3610FCA0" w14:textId="77777777" w:rsidR="001A5F35" w:rsidRPr="00EC08DD" w:rsidRDefault="004C5C16">
      <w:pPr>
        <w:pStyle w:val="Body2"/>
        <w:rPr>
          <w:lang w:val="lt-LT"/>
        </w:rPr>
      </w:pPr>
      <w:r w:rsidRPr="00EC08DD">
        <w:rPr>
          <w:rFonts w:eastAsia="Arial Unicode MS"/>
          <w:lang w:val="lt-LT"/>
        </w:rPr>
        <w:tab/>
        <w:t>11.1.4. nustato, ar tiekėjo siūlomas pirkimo objektas atitinka pirkimo dokumentuose nustatytus reikalavimus (įskaitant prekių pavyzdžius, jei taikoma);</w:t>
      </w:r>
    </w:p>
    <w:p w14:paraId="44B86090" w14:textId="77777777" w:rsidR="001A5F35" w:rsidRPr="00EC08DD" w:rsidRDefault="004C5C16">
      <w:pPr>
        <w:pStyle w:val="Body2"/>
        <w:rPr>
          <w:lang w:val="lt-LT"/>
        </w:rPr>
      </w:pPr>
      <w:r w:rsidRPr="00EC08DD">
        <w:rPr>
          <w:rFonts w:eastAsia="Arial Unicode MS"/>
          <w:lang w:val="lt-LT"/>
        </w:rPr>
        <w:tab/>
        <w:t>11.1.5. tikrina, ar tiekėjo pasiūlyme nėra nurodytos kainos apskaičiavimo klaidų;</w:t>
      </w:r>
    </w:p>
    <w:p w14:paraId="7FB7951E" w14:textId="176FF2B3" w:rsidR="001A5F35" w:rsidRPr="00EC08DD" w:rsidRDefault="004C5C16">
      <w:pPr>
        <w:pStyle w:val="Body2"/>
        <w:rPr>
          <w:lang w:val="lt-LT"/>
        </w:rPr>
      </w:pPr>
      <w:r w:rsidRPr="00EC08DD">
        <w:rPr>
          <w:rFonts w:eastAsia="Arial Unicode MS"/>
          <w:lang w:val="lt-LT"/>
        </w:rPr>
        <w:lastRenderedPageBreak/>
        <w:tab/>
        <w:t>11.1.6. tikrina ar nebuvo pasiūlyta neįprastai maža kaina ir ar tiekėjas pirkimo komisijos prašymu pateikė raštišką tinkamą kainos pagrįstumo įrodymą;</w:t>
      </w:r>
    </w:p>
    <w:p w14:paraId="0823F80F" w14:textId="083ECA99" w:rsidR="001A5F35" w:rsidRPr="00EC08DD" w:rsidRDefault="004C5C16">
      <w:pPr>
        <w:pStyle w:val="Body2"/>
        <w:rPr>
          <w:color w:val="auto"/>
          <w:lang w:val="lt-LT"/>
        </w:rPr>
      </w:pPr>
      <w:r w:rsidRPr="00EC08DD">
        <w:rPr>
          <w:color w:val="367DA2"/>
          <w:lang w:val="lt-LT"/>
        </w:rPr>
        <w:tab/>
      </w:r>
      <w:r w:rsidRPr="00EC08DD">
        <w:rPr>
          <w:color w:val="auto"/>
          <w:lang w:val="lt-LT"/>
        </w:rPr>
        <w:t>11.1.7. galimo laimėtojo prašo pateikti pirkimo sąlygų 3.1.1 - 3.1.3 punktuose nurodytus dokumentus patvirtinančius tiekėjo pašalinimo pagrindų nebuvimą ir pirkimo sąlygų priede „Kvalifikacinių reikalavimų lentelė“ nurodytus dokumentus patvirtinančius tiekėjo kvalifikaciją (jei taikoma). Gavusi dokumentus, Komisija patikrina, ar nėra tiekėjo pašalinimo pagrindų, ar galimas laimėtojas atitinka pirkimo sąlygų priede „Kvalifikacinių reikalavimų lentelė“ nurodytus kvalifikacijos reikalavimus (jei taikomi), kokybės vadybos sistemos standartus (jei taikomi) ir aplinkos apsaugos vadybos sistemos standartus (jei taikomi).</w:t>
      </w:r>
    </w:p>
    <w:p w14:paraId="66EFFC3D" w14:textId="77777777" w:rsidR="001A5F35" w:rsidRPr="00EC08DD" w:rsidRDefault="004C5C16">
      <w:pPr>
        <w:pStyle w:val="Body2"/>
        <w:rPr>
          <w:lang w:val="lt-LT"/>
        </w:rPr>
      </w:pPr>
      <w:r w:rsidRPr="00EC08DD">
        <w:rPr>
          <w:rFonts w:eastAsia="Arial Unicode MS"/>
          <w:lang w:val="lt-LT"/>
        </w:rPr>
        <w:t xml:space="preserve"> </w:t>
      </w:r>
      <w:r w:rsidRPr="00EC08DD">
        <w:rPr>
          <w:rFonts w:eastAsia="Arial Unicode MS"/>
          <w:lang w:val="lt-LT"/>
        </w:rPr>
        <w:tab/>
        <w:t>11.1.8. sudaro pasiūlymų eilę ir nustato pirkimo laimėtoją;</w:t>
      </w:r>
    </w:p>
    <w:p w14:paraId="1FAC911F" w14:textId="77777777" w:rsidR="001A5F35" w:rsidRPr="00EC08DD" w:rsidRDefault="004C5C16">
      <w:pPr>
        <w:pStyle w:val="Body2"/>
        <w:rPr>
          <w:color w:val="367DA2"/>
          <w:lang w:val="lt-LT"/>
        </w:rPr>
      </w:pPr>
      <w:r w:rsidRPr="00EC08DD">
        <w:rPr>
          <w:lang w:val="lt-LT"/>
        </w:rPr>
        <w:tab/>
      </w:r>
      <w:r w:rsidRPr="00EC08DD">
        <w:rPr>
          <w:rFonts w:eastAsia="Arial Unicode MS"/>
          <w:lang w:val="lt-LT"/>
        </w:rPr>
        <w:t>11.1.9. tiekėją, kurio pasiūlymas pripažintas laimėjusiu, kviečia sudaryti pirkimo sutartį.</w:t>
      </w:r>
    </w:p>
    <w:p w14:paraId="3A480763" w14:textId="77777777" w:rsidR="001A5F35" w:rsidRPr="00EC08DD" w:rsidRDefault="004C5C16">
      <w:pPr>
        <w:pStyle w:val="Body2"/>
        <w:rPr>
          <w:lang w:val="lt-LT"/>
        </w:rPr>
      </w:pPr>
      <w:r w:rsidRPr="00EC08DD">
        <w:rPr>
          <w:rFonts w:eastAsia="Arial Unicode MS"/>
          <w:lang w:val="lt-LT"/>
        </w:rPr>
        <w:tab/>
        <w:t>11.2. Jeigu dalyvis pateikė netikslius, neišsamius ar klaidingus dokumentus ar duomenis apie atitiktį pirkimo dokumentų reikalavimams arba šių dokumentų ar duomenų trūksta, perkančioji organizacija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pateikti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7850327C" w14:textId="77777777" w:rsidR="001A5F35" w:rsidRPr="00EC08DD" w:rsidRDefault="004C5C16">
      <w:pPr>
        <w:pStyle w:val="Body2"/>
        <w:rPr>
          <w:lang w:val="lt-LT"/>
        </w:rPr>
      </w:pPr>
      <w:r w:rsidRPr="00EC08DD">
        <w:rPr>
          <w:lang w:val="lt-LT"/>
        </w:rPr>
        <w:tab/>
      </w:r>
      <w:r w:rsidRPr="00EC08DD">
        <w:rPr>
          <w:rFonts w:eastAsia="Arial Unicode MS"/>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7ADB0DD" w14:textId="77777777" w:rsidR="001A5F35" w:rsidRPr="00EC08DD" w:rsidRDefault="004C5C16">
      <w:pPr>
        <w:pStyle w:val="Body2"/>
        <w:rPr>
          <w:lang w:val="lt-LT"/>
        </w:rPr>
      </w:pPr>
      <w:r w:rsidRPr="00EC08DD">
        <w:rPr>
          <w:lang w:val="lt-LT"/>
        </w:rPr>
        <w:tab/>
      </w:r>
      <w:r w:rsidRPr="00EC08DD">
        <w:rPr>
          <w:rFonts w:eastAsia="Arial Unicode MS"/>
          <w:lang w:val="lt-LT"/>
        </w:rPr>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14:paraId="1D66E4D4" w14:textId="77777777" w:rsidR="001A5F35" w:rsidRPr="00EC08DD" w:rsidRDefault="004C5C16">
      <w:pPr>
        <w:pStyle w:val="Body2"/>
        <w:rPr>
          <w:lang w:val="lt-LT"/>
        </w:rPr>
      </w:pPr>
      <w:r w:rsidRPr="00EC08DD">
        <w:rPr>
          <w:lang w:val="lt-LT"/>
        </w:rPr>
        <w:tab/>
      </w:r>
      <w:r w:rsidRPr="00EC08DD">
        <w:rPr>
          <w:rFonts w:eastAsia="Arial Unicode MS"/>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0F656AFE" w14:textId="77777777" w:rsidR="001A5F35" w:rsidRPr="00EC08DD" w:rsidRDefault="004C5C16">
      <w:pPr>
        <w:pStyle w:val="Body2"/>
        <w:rPr>
          <w:lang w:val="lt-LT"/>
        </w:rPr>
      </w:pPr>
      <w:r w:rsidRPr="00EC08DD">
        <w:rPr>
          <w:lang w:val="lt-LT"/>
        </w:rPr>
        <w:tab/>
      </w:r>
      <w:r w:rsidRPr="00EC08DD">
        <w:rPr>
          <w:rFonts w:eastAsia="Arial Unicode MS"/>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0C63ACF" w14:textId="77777777" w:rsidR="001A5F35" w:rsidRPr="00EC08DD" w:rsidRDefault="004C5C16">
      <w:pPr>
        <w:pStyle w:val="Body2"/>
        <w:rPr>
          <w:lang w:val="lt-LT"/>
        </w:rPr>
      </w:pPr>
      <w:r w:rsidRPr="00EC08DD">
        <w:rPr>
          <w:rFonts w:eastAsia="Arial Unicode MS"/>
          <w:lang w:val="lt-LT"/>
        </w:rPr>
        <w:tab/>
        <w:t>11.7. Perkančioji organizacija gali nevertinti viso tiekėjo pasiūlymo, jeigu patikrinusi jo dalį nustato, kad, vadovaujantis VPĮ reikalavimais, pasiūlymas turi būti atmestas.</w:t>
      </w:r>
    </w:p>
    <w:p w14:paraId="0FCAFB4F" w14:textId="77777777" w:rsidR="001A5F35" w:rsidRPr="00EC08DD" w:rsidRDefault="001A5F35">
      <w:pPr>
        <w:pStyle w:val="Body2"/>
        <w:rPr>
          <w:lang w:val="lt-LT"/>
        </w:rPr>
      </w:pPr>
    </w:p>
    <w:p w14:paraId="7917AC95" w14:textId="77777777" w:rsidR="001A5F35" w:rsidRPr="00EC08DD" w:rsidRDefault="004C5C16">
      <w:pPr>
        <w:pStyle w:val="Heading"/>
        <w:rPr>
          <w:rFonts w:cs="Times New Roman"/>
          <w:lang w:val="lt-LT"/>
        </w:rPr>
      </w:pPr>
      <w:r w:rsidRPr="00EC08DD">
        <w:rPr>
          <w:rFonts w:cs="Times New Roman"/>
          <w:lang w:val="lt-LT"/>
        </w:rPr>
        <w:tab/>
        <w:t xml:space="preserve">12. Elektroninis aukcionas </w:t>
      </w:r>
    </w:p>
    <w:p w14:paraId="1888ACBA" w14:textId="3040D962" w:rsidR="001A5F35" w:rsidRPr="00EC08DD" w:rsidRDefault="001A5F35">
      <w:pPr>
        <w:pStyle w:val="Body2"/>
        <w:rPr>
          <w:lang w:val="lt-LT"/>
        </w:rPr>
      </w:pPr>
    </w:p>
    <w:p w14:paraId="4E571F28" w14:textId="77777777" w:rsidR="001A5F35" w:rsidRPr="00EC08DD" w:rsidRDefault="004C5C16">
      <w:pPr>
        <w:pStyle w:val="Body2"/>
        <w:rPr>
          <w:lang w:val="lt-LT"/>
        </w:rPr>
      </w:pPr>
      <w:r w:rsidRPr="00EC08DD">
        <w:rPr>
          <w:lang w:val="lt-LT"/>
        </w:rPr>
        <w:tab/>
      </w:r>
      <w:r w:rsidRPr="00EC08DD">
        <w:rPr>
          <w:rFonts w:eastAsia="Arial Unicode MS"/>
          <w:color w:val="auto"/>
          <w:lang w:val="lt-LT"/>
        </w:rPr>
        <w:t>12.1. Elektroninis aukcionas nerengiamas.</w:t>
      </w:r>
    </w:p>
    <w:p w14:paraId="742AD37C" w14:textId="78EE19DD" w:rsidR="001A5F35" w:rsidRPr="00EC08DD" w:rsidRDefault="001A5F35">
      <w:pPr>
        <w:pStyle w:val="Body2"/>
        <w:rPr>
          <w:lang w:val="lt-LT"/>
        </w:rPr>
      </w:pPr>
    </w:p>
    <w:p w14:paraId="2A003848" w14:textId="77777777" w:rsidR="001A5F35" w:rsidRPr="00EC08DD" w:rsidRDefault="004C5C16">
      <w:pPr>
        <w:pStyle w:val="Heading"/>
        <w:rPr>
          <w:rFonts w:cs="Times New Roman"/>
          <w:lang w:val="lt-LT"/>
        </w:rPr>
      </w:pPr>
      <w:r w:rsidRPr="00EC08DD">
        <w:rPr>
          <w:rFonts w:cs="Times New Roman"/>
          <w:lang w:val="lt-LT"/>
        </w:rPr>
        <w:tab/>
        <w:t>13. PASIŪLYMŲ ATMETIMO PRIEŽASTYS</w:t>
      </w:r>
    </w:p>
    <w:p w14:paraId="657BDBED" w14:textId="77777777" w:rsidR="001A5F35" w:rsidRPr="00EC08DD" w:rsidRDefault="001A5F35">
      <w:pPr>
        <w:pStyle w:val="Body2"/>
        <w:rPr>
          <w:lang w:val="lt-LT"/>
        </w:rPr>
      </w:pPr>
    </w:p>
    <w:p w14:paraId="5BB0EEA9" w14:textId="77777777" w:rsidR="001A5F35" w:rsidRPr="00EC08DD" w:rsidRDefault="004C5C16">
      <w:pPr>
        <w:pStyle w:val="Body2"/>
        <w:rPr>
          <w:lang w:val="lt-LT"/>
        </w:rPr>
      </w:pPr>
      <w:r w:rsidRPr="00EC08DD">
        <w:rPr>
          <w:rFonts w:eastAsia="Arial Unicode MS"/>
          <w:lang w:val="lt-LT"/>
        </w:rPr>
        <w:tab/>
        <w:t>13.1. Pirkimo komisija atmeta pasiūlymą, jeigu:</w:t>
      </w:r>
    </w:p>
    <w:p w14:paraId="2DC0A1E3" w14:textId="77777777" w:rsidR="001A5F35" w:rsidRPr="00EC08DD" w:rsidRDefault="004C5C16">
      <w:pPr>
        <w:pStyle w:val="Body2"/>
        <w:rPr>
          <w:lang w:val="lt-LT"/>
        </w:rPr>
      </w:pPr>
      <w:r w:rsidRPr="00EC08DD">
        <w:rPr>
          <w:rFonts w:eastAsia="Arial Unicode MS"/>
          <w:lang w:val="lt-LT"/>
        </w:rPr>
        <w:tab/>
        <w:t>13.1.1. tiekėjas pasiūlymą ar jo dalį pateikė ne CVP IS priemonėmis;</w:t>
      </w:r>
    </w:p>
    <w:p w14:paraId="520F48CC" w14:textId="77777777" w:rsidR="001A5F35" w:rsidRPr="00EC08DD" w:rsidRDefault="004C5C16">
      <w:pPr>
        <w:pStyle w:val="Body2"/>
        <w:rPr>
          <w:lang w:val="lt-LT"/>
        </w:rPr>
      </w:pPr>
      <w:r w:rsidRPr="00EC08DD">
        <w:rPr>
          <w:rFonts w:eastAsia="Arial Unicode MS"/>
          <w:lang w:val="lt-LT"/>
        </w:rPr>
        <w:lastRenderedPageBreak/>
        <w:tab/>
        <w:t>13.1.2. pasiūlymą pateikęs tiekėjas turi būti pašalinamas iš pirkimo procedūros pagal pirkimo sąlygų 3.1.1 - 3.1.3 punktą arba perkančiosios organizacijos prašymu nepateikė ar nepatikslino pateiktų netikslių ar neišsamių duomenų apie pašalinimo pagrindų nebuvimą CVP IS priemonėmis;</w:t>
      </w:r>
    </w:p>
    <w:p w14:paraId="2F6890F4" w14:textId="77777777" w:rsidR="001A5F35" w:rsidRPr="00EC08DD" w:rsidRDefault="004C5C16">
      <w:pPr>
        <w:pStyle w:val="Body2"/>
        <w:rPr>
          <w:lang w:val="lt-LT"/>
        </w:rPr>
      </w:pPr>
      <w:r w:rsidRPr="00EC08DD">
        <w:rPr>
          <w:lang w:val="lt-LT"/>
        </w:rPr>
        <w:tab/>
      </w:r>
      <w:r w:rsidRPr="00EC08DD">
        <w:rPr>
          <w:rFonts w:eastAsia="Arial Unicode MS"/>
          <w:lang w:val="lt-LT"/>
        </w:rPr>
        <w:t>13.1.3. pasiūlymą pateikęs tiekėjas neatitinka pirkimo sąlygų priede „Kvalifikacinių reikalavimų lentelė“ nustatytų minimalių kvalifikacijos reikalavimų (jei taikoma) ir kokybės vadybos sistemos ir (arba) aplinkos apsaugos vadybos sistemos standartų (jei taikoma), arba perkančiosios organizacijos prašymu nepateikė ar nepatikslino pateiktų netikslių ar neišsamių duomenų apie atitikimą CVP IS priemonėmis;</w:t>
      </w:r>
    </w:p>
    <w:p w14:paraId="598DA81F" w14:textId="77777777" w:rsidR="001A5F35" w:rsidRPr="00EC08DD" w:rsidRDefault="004C5C16">
      <w:pPr>
        <w:pStyle w:val="Body2"/>
        <w:rPr>
          <w:lang w:val="lt-LT"/>
        </w:rPr>
      </w:pPr>
      <w:r w:rsidRPr="00EC08DD">
        <w:rPr>
          <w:rFonts w:eastAsia="Arial Unicode MS"/>
          <w:lang w:val="lt-LT"/>
        </w:rPr>
        <w:tab/>
        <w:t>13.1.4. pasiūlymas neatitinka pirkimo dokumentuose nustatytų reikalavimų;</w:t>
      </w:r>
    </w:p>
    <w:p w14:paraId="2A77920B" w14:textId="77777777" w:rsidR="001A5F35" w:rsidRPr="00EC08DD" w:rsidRDefault="004C5C16">
      <w:pPr>
        <w:pStyle w:val="Body2"/>
        <w:rPr>
          <w:lang w:val="lt-LT"/>
        </w:rPr>
      </w:pPr>
      <w:r w:rsidRPr="00EC08DD">
        <w:rPr>
          <w:rFonts w:eastAsia="Arial Unicode MS"/>
          <w:lang w:val="lt-LT"/>
        </w:rPr>
        <w:tab/>
        <w:t>13.1.5. pasiūlyta kaina yra per didelė ir nepriimtina;</w:t>
      </w:r>
    </w:p>
    <w:p w14:paraId="482A6F3C" w14:textId="77777777" w:rsidR="001A5F35" w:rsidRPr="00EC08DD" w:rsidRDefault="004C5C16">
      <w:pPr>
        <w:pStyle w:val="Body2"/>
        <w:rPr>
          <w:lang w:val="lt-LT"/>
        </w:rPr>
      </w:pPr>
      <w:r w:rsidRPr="00EC08DD">
        <w:rPr>
          <w:rFonts w:eastAsia="Arial Unicode MS"/>
          <w:lang w:val="lt-LT"/>
        </w:rPr>
        <w:tab/>
        <w:t>13.1.6. dalyvis per perkančiosios organizacijos nurodytą terminą neištaiso aritmetinių klaidų ir (ar) nepaaiškina pasiūlymo. Šiuo atveju jo pasiūlymas atmetamas kaip neatitinkantis pirkimo dokumentuose nustatytų reikalavimų;</w:t>
      </w:r>
    </w:p>
    <w:p w14:paraId="1EFA3654" w14:textId="77777777" w:rsidR="001A5F35" w:rsidRPr="00EC08DD" w:rsidRDefault="004C5C16">
      <w:pPr>
        <w:pStyle w:val="Body2"/>
        <w:rPr>
          <w:lang w:val="lt-LT"/>
        </w:rPr>
      </w:pPr>
      <w:r w:rsidRPr="00EC08DD">
        <w:rPr>
          <w:rFonts w:eastAsia="Arial Unicode MS"/>
          <w:lang w:val="lt-LT"/>
        </w:rPr>
        <w:tab/>
        <w:t>13.1.7. pateiktame pasiūlyme nurodyta kaina yra neįprastai maža ir dalyvis, perkančiosios organizacijos prašymu, nepateikia tinkamų kainos pagrįstumo įrodymų;</w:t>
      </w:r>
    </w:p>
    <w:p w14:paraId="0002ECB7" w14:textId="77777777" w:rsidR="001A5F35" w:rsidRPr="00EC08DD" w:rsidRDefault="004C5C16">
      <w:pPr>
        <w:pStyle w:val="Body2"/>
        <w:rPr>
          <w:lang w:val="lt-LT"/>
        </w:rPr>
      </w:pPr>
      <w:r w:rsidRPr="00EC08DD">
        <w:rPr>
          <w:rFonts w:eastAsia="Arial Unicode MS"/>
          <w:lang w:val="lt-LT"/>
        </w:rPr>
        <w:tab/>
        <w:t>13.1.8. tiekėjas, apie nustatytų reikalavimų atitikimą, yra pateikęs melagingą informaciją, kurią perkančioji organizacija gali įrodyti bet kokiomis teisėtomis priemonėmis;</w:t>
      </w:r>
    </w:p>
    <w:p w14:paraId="0B3FE4CD" w14:textId="77777777" w:rsidR="001A5F35" w:rsidRPr="00EC08DD" w:rsidRDefault="004C5C16">
      <w:pPr>
        <w:pStyle w:val="Body2"/>
        <w:rPr>
          <w:lang w:val="lt-LT"/>
        </w:rPr>
      </w:pPr>
      <w:r w:rsidRPr="00EC08DD">
        <w:rPr>
          <w:rFonts w:eastAsia="Arial Unicode MS"/>
          <w:lang w:val="lt-LT"/>
        </w:rPr>
        <w:tab/>
        <w:t>13.1.9.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D39486B" w14:textId="77777777" w:rsidR="001A5F35" w:rsidRPr="00EC08DD" w:rsidRDefault="004C5C16">
      <w:pPr>
        <w:pStyle w:val="Body2"/>
        <w:rPr>
          <w:lang w:val="lt-LT"/>
        </w:rPr>
      </w:pPr>
      <w:r w:rsidRPr="00EC08DD">
        <w:rPr>
          <w:rFonts w:eastAsia="Arial Unicode MS"/>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p>
    <w:p w14:paraId="099BFE2C" w14:textId="77777777" w:rsidR="001A5F35" w:rsidRPr="00EC08DD" w:rsidRDefault="004C5C16">
      <w:pPr>
        <w:pStyle w:val="Body2"/>
        <w:rPr>
          <w:lang w:val="lt-LT"/>
        </w:rPr>
      </w:pPr>
      <w:r w:rsidRPr="00EC08DD">
        <w:rPr>
          <w:rFonts w:eastAsia="Arial Unicode MS"/>
          <w:lang w:val="lt-LT"/>
        </w:rPr>
        <w:tab/>
        <w:t>13.2. Apie pasiūlymo atmetimą ir tokio atmetimo priežastis tiekėjas informuojamas raštu CVP IS priemonėmis.</w:t>
      </w:r>
    </w:p>
    <w:p w14:paraId="40729B6D" w14:textId="77777777" w:rsidR="001A5F35" w:rsidRPr="00EC08DD" w:rsidRDefault="004C5C16">
      <w:pPr>
        <w:pStyle w:val="Body2"/>
        <w:rPr>
          <w:lang w:val="lt-LT"/>
        </w:rPr>
      </w:pPr>
      <w:r w:rsidRPr="00EC08DD">
        <w:rPr>
          <w:lang w:val="lt-LT"/>
        </w:rPr>
        <w:tab/>
      </w:r>
      <w:r w:rsidRPr="00EC08DD">
        <w:rPr>
          <w:rFonts w:eastAsia="Arial Unicode MS"/>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7C17C58" w14:textId="77777777" w:rsidR="001A5F35" w:rsidRPr="00EC08DD" w:rsidRDefault="001A5F35">
      <w:pPr>
        <w:pStyle w:val="Body2"/>
        <w:rPr>
          <w:lang w:val="lt-LT"/>
        </w:rPr>
      </w:pPr>
    </w:p>
    <w:p w14:paraId="24CBE3FC" w14:textId="77777777" w:rsidR="001A5F35" w:rsidRPr="00EC08DD" w:rsidRDefault="004C5C16">
      <w:pPr>
        <w:pStyle w:val="Heading"/>
        <w:rPr>
          <w:rFonts w:cs="Times New Roman"/>
          <w:lang w:val="lt-LT"/>
        </w:rPr>
      </w:pPr>
      <w:r w:rsidRPr="00EC08DD">
        <w:rPr>
          <w:rFonts w:cs="Times New Roman"/>
          <w:lang w:val="lt-LT"/>
        </w:rPr>
        <w:tab/>
        <w:t>14. PASIŪLYMŲ VERTINIMAS IR PALYGINIMAS</w:t>
      </w:r>
    </w:p>
    <w:p w14:paraId="41B36E1C" w14:textId="513A699D" w:rsidR="001A5F35" w:rsidRPr="00EC08DD" w:rsidRDefault="001A5F35">
      <w:pPr>
        <w:pStyle w:val="Body2"/>
        <w:rPr>
          <w:color w:val="auto"/>
          <w:lang w:val="lt-LT"/>
        </w:rPr>
      </w:pPr>
    </w:p>
    <w:p w14:paraId="6C30A685" w14:textId="2348FE7E" w:rsidR="001A5F35" w:rsidRPr="00EC08DD" w:rsidRDefault="004C5C16">
      <w:pPr>
        <w:pStyle w:val="Body2"/>
        <w:rPr>
          <w:color w:val="auto"/>
          <w:lang w:val="lt-LT"/>
        </w:rPr>
      </w:pPr>
      <w:r w:rsidRPr="00EC08DD">
        <w:rPr>
          <w:color w:val="auto"/>
          <w:lang w:val="lt-LT"/>
        </w:rPr>
        <w:tab/>
      </w:r>
      <w:r w:rsidRPr="00EC08DD">
        <w:rPr>
          <w:rFonts w:eastAsia="Arial Unicode MS"/>
          <w:color w:val="auto"/>
          <w:lang w:val="lt-LT"/>
        </w:rPr>
        <w:t>14.1. Perkančioji organizacija ekonomiškai naudingiausi</w:t>
      </w:r>
      <w:r w:rsidR="006F1BBA" w:rsidRPr="00EC08DD">
        <w:rPr>
          <w:rFonts w:eastAsia="Arial Unicode MS"/>
          <w:color w:val="auto"/>
          <w:lang w:val="lt-LT"/>
        </w:rPr>
        <w:t>ą pasiūlymą išrenka pagal kainą</w:t>
      </w:r>
      <w:r w:rsidRPr="00EC08DD">
        <w:rPr>
          <w:rFonts w:eastAsia="Arial Unicode MS"/>
          <w:color w:val="auto"/>
          <w:lang w:val="lt-LT"/>
        </w:rPr>
        <w:t>. Ekonomiškai naudingiausiu pasiūlymu laikomas mažiausios kainos pasiūlymas.</w:t>
      </w:r>
    </w:p>
    <w:p w14:paraId="2171340E" w14:textId="77777777" w:rsidR="001A5F35" w:rsidRPr="00EC08DD" w:rsidRDefault="004C5C16">
      <w:pPr>
        <w:pStyle w:val="Body2"/>
        <w:rPr>
          <w:lang w:val="lt-LT"/>
        </w:rPr>
      </w:pPr>
      <w:r w:rsidRPr="00EC08DD">
        <w:rPr>
          <w:color w:val="C13B2B"/>
          <w:lang w:val="lt-LT"/>
        </w:rPr>
        <w:tab/>
      </w:r>
      <w:r w:rsidRPr="00EC08DD">
        <w:rPr>
          <w:rFonts w:eastAsia="Arial Unicode MS"/>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6BAC1" w14:textId="77777777" w:rsidR="001A5F35" w:rsidRPr="00EC08DD" w:rsidRDefault="004C5C16">
      <w:pPr>
        <w:pStyle w:val="Body2"/>
        <w:rPr>
          <w:lang w:val="lt-LT"/>
        </w:rPr>
      </w:pPr>
      <w:r w:rsidRPr="00EC08DD">
        <w:rPr>
          <w:lang w:val="lt-LT"/>
        </w:rPr>
        <w:tab/>
      </w:r>
      <w:r w:rsidRPr="00EC08DD">
        <w:rPr>
          <w:rFonts w:eastAsia="Arial Unicode MS"/>
          <w:lang w:val="lt-LT"/>
        </w:rPr>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44974465" w14:textId="77777777" w:rsidR="001A5F35" w:rsidRPr="00EC08DD" w:rsidRDefault="004C5C16">
      <w:pPr>
        <w:pStyle w:val="Heading"/>
        <w:rPr>
          <w:rFonts w:cs="Times New Roman"/>
          <w:lang w:val="lt-LT"/>
        </w:rPr>
      </w:pPr>
      <w:r w:rsidRPr="00EC08DD">
        <w:rPr>
          <w:rFonts w:cs="Times New Roman"/>
          <w:lang w:val="lt-LT"/>
        </w:rPr>
        <w:tab/>
      </w:r>
    </w:p>
    <w:p w14:paraId="7A27BF10" w14:textId="77777777" w:rsidR="001A5F35" w:rsidRPr="00EC08DD" w:rsidRDefault="004C5C16">
      <w:pPr>
        <w:pStyle w:val="Heading"/>
        <w:rPr>
          <w:rFonts w:cs="Times New Roman"/>
          <w:lang w:val="lt-LT"/>
        </w:rPr>
      </w:pPr>
      <w:r w:rsidRPr="00EC08DD">
        <w:rPr>
          <w:rFonts w:cs="Times New Roman"/>
          <w:lang w:val="lt-LT"/>
        </w:rPr>
        <w:tab/>
        <w:t>15. PASIŪLYMŲ EILĖ IR LAIMĖTOJO NUSTATYMAS</w:t>
      </w:r>
    </w:p>
    <w:p w14:paraId="61D9C9FD" w14:textId="77777777" w:rsidR="001A5F35" w:rsidRPr="00EC08DD" w:rsidRDefault="001A5F35">
      <w:pPr>
        <w:pStyle w:val="Body2"/>
        <w:rPr>
          <w:lang w:val="lt-LT"/>
        </w:rPr>
      </w:pPr>
    </w:p>
    <w:p w14:paraId="7B26CE71" w14:textId="77777777" w:rsidR="001A5F35" w:rsidRPr="00EC08DD" w:rsidRDefault="004C5C16">
      <w:pPr>
        <w:pStyle w:val="Body2"/>
        <w:rPr>
          <w:lang w:val="lt-LT"/>
        </w:rPr>
      </w:pPr>
      <w:r w:rsidRPr="00EC08DD">
        <w:rPr>
          <w:lang w:val="lt-LT"/>
        </w:rPr>
        <w:tab/>
      </w:r>
      <w:r w:rsidRPr="00EC08DD">
        <w:rPr>
          <w:rFonts w:eastAsia="Arial Unicode MS"/>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1ACAB598" w14:textId="77777777" w:rsidR="001A5F35" w:rsidRPr="00EC08DD" w:rsidRDefault="004C5C16">
      <w:pPr>
        <w:pStyle w:val="Body2"/>
        <w:rPr>
          <w:lang w:val="lt-LT"/>
        </w:rPr>
      </w:pPr>
      <w:r w:rsidRPr="00EC08DD">
        <w:rPr>
          <w:lang w:val="lt-LT"/>
        </w:rPr>
        <w:tab/>
      </w:r>
      <w:r w:rsidRPr="00EC08DD">
        <w:rPr>
          <w:rFonts w:eastAsia="Arial Unicode MS"/>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6DA55B76" w14:textId="77777777" w:rsidR="001A5F35" w:rsidRPr="00EC08DD" w:rsidRDefault="004C5C16">
      <w:pPr>
        <w:pStyle w:val="Body2"/>
        <w:rPr>
          <w:lang w:val="lt-LT"/>
        </w:rPr>
      </w:pPr>
      <w:r w:rsidRPr="00EC08DD">
        <w:rPr>
          <w:lang w:val="lt-LT"/>
        </w:rPr>
        <w:tab/>
      </w:r>
      <w:r w:rsidRPr="00EC08DD">
        <w:rPr>
          <w:rFonts w:eastAsia="Arial Unicode MS"/>
          <w:lang w:val="lt-LT"/>
        </w:rPr>
        <w:t>15.3. Tais atvejais, kai pasiūlymą pateikė tik vienas tiekėjas, pasiūlymų eilė nenustatoma ir jo pasiūlymas laikomas laimėjusiu, jeigu nebuvo atmestas pagal šių pirkimo dokumentų sąlygas.</w:t>
      </w:r>
    </w:p>
    <w:p w14:paraId="7BB2B680" w14:textId="77777777" w:rsidR="001A5F35" w:rsidRPr="00EC08DD" w:rsidRDefault="004C5C16">
      <w:pPr>
        <w:pStyle w:val="Body2"/>
        <w:rPr>
          <w:color w:val="auto"/>
          <w:lang w:val="lt-LT"/>
        </w:rPr>
      </w:pPr>
      <w:r w:rsidRPr="00EC08DD">
        <w:rPr>
          <w:lang w:val="lt-LT"/>
        </w:rPr>
        <w:lastRenderedPageBreak/>
        <w:tab/>
      </w:r>
      <w:r w:rsidRPr="00EC08DD">
        <w:rPr>
          <w:rFonts w:eastAsia="Arial Unicode MS"/>
          <w:lang w:val="lt-LT"/>
        </w:rPr>
        <w:t xml:space="preserve">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w:t>
      </w:r>
      <w:r w:rsidRPr="00EC08DD">
        <w:rPr>
          <w:rFonts w:eastAsia="Arial Unicode MS"/>
          <w:color w:val="auto"/>
          <w:lang w:val="lt-LT"/>
        </w:rPr>
        <w:t>pasiūlymų atmetimo priežastis. Jei bus nuspręsta nesudaryti pirkimo sutarties, minėtame pranešime nurodomos tokio sprendimo priežastys.</w:t>
      </w:r>
    </w:p>
    <w:p w14:paraId="1210376D" w14:textId="77777777" w:rsidR="001A5F35" w:rsidRPr="00EC08DD" w:rsidRDefault="004C5C16">
      <w:pPr>
        <w:pStyle w:val="Body2"/>
        <w:rPr>
          <w:color w:val="auto"/>
          <w:lang w:val="lt-LT"/>
        </w:rPr>
      </w:pPr>
      <w:r w:rsidRPr="00EC08DD">
        <w:rPr>
          <w:color w:val="auto"/>
          <w:lang w:val="lt-LT"/>
        </w:rPr>
        <w:tab/>
      </w:r>
      <w:r w:rsidRPr="00EC08DD">
        <w:rPr>
          <w:rFonts w:eastAsia="Arial Unicode MS"/>
          <w:color w:val="auto"/>
          <w:lang w:val="lt-LT"/>
        </w:rPr>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w:t>
      </w:r>
    </w:p>
    <w:p w14:paraId="132B0BDE" w14:textId="77777777" w:rsidR="001A5F35" w:rsidRPr="00EC08DD" w:rsidRDefault="004C5C16">
      <w:pPr>
        <w:pStyle w:val="Body2"/>
        <w:rPr>
          <w:lang w:val="lt-LT"/>
        </w:rPr>
      </w:pPr>
      <w:r w:rsidRPr="00EC08DD">
        <w:rPr>
          <w:color w:val="auto"/>
          <w:lang w:val="lt-LT"/>
        </w:rPr>
        <w:tab/>
      </w:r>
      <w:r w:rsidRPr="00EC08DD">
        <w:rPr>
          <w:rFonts w:eastAsia="Arial Unicode MS"/>
          <w:color w:val="auto"/>
          <w:lang w:val="lt-LT"/>
        </w:rPr>
        <w:t>15.6. Jeigu tiekėjas, kuriam buvo pasiūlyta sudaryti pirkimo sutartį, raštu atsisako ją sudaryti arba nepateikia pirkimo dok</w:t>
      </w:r>
      <w:r w:rsidRPr="00EC08DD">
        <w:rPr>
          <w:rFonts w:eastAsia="Arial Unicode MS"/>
          <w:lang w:val="lt-LT"/>
        </w:rPr>
        <w:t>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EC08DD">
        <w:rPr>
          <w:lang w:val="lt-LT"/>
        </w:rPr>
        <w:tab/>
      </w:r>
    </w:p>
    <w:p w14:paraId="7573111F" w14:textId="77777777" w:rsidR="001A5F35" w:rsidRPr="00EC08DD" w:rsidRDefault="001A5F35">
      <w:pPr>
        <w:pStyle w:val="Body2"/>
        <w:rPr>
          <w:lang w:val="lt-LT"/>
        </w:rPr>
      </w:pPr>
    </w:p>
    <w:p w14:paraId="5A64CB6B" w14:textId="77777777" w:rsidR="001A5F35" w:rsidRPr="00EC08DD" w:rsidRDefault="004C5C16">
      <w:pPr>
        <w:pStyle w:val="Heading"/>
        <w:rPr>
          <w:rFonts w:cs="Times New Roman"/>
          <w:lang w:val="lt-LT"/>
        </w:rPr>
      </w:pPr>
      <w:r w:rsidRPr="00EC08DD">
        <w:rPr>
          <w:rFonts w:cs="Times New Roman"/>
          <w:lang w:val="lt-LT"/>
        </w:rPr>
        <w:tab/>
        <w:t>16. PRETENZIJŲ IR SKUNDŲ NAGRINĖJIMAS</w:t>
      </w:r>
    </w:p>
    <w:p w14:paraId="67DCBD22" w14:textId="77777777" w:rsidR="001A5F35" w:rsidRPr="00EC08DD" w:rsidRDefault="001A5F35">
      <w:pPr>
        <w:pStyle w:val="Body2"/>
        <w:rPr>
          <w:lang w:val="lt-LT"/>
        </w:rPr>
      </w:pPr>
    </w:p>
    <w:p w14:paraId="1A50A575" w14:textId="77777777" w:rsidR="001A5F35" w:rsidRPr="00EC08DD" w:rsidRDefault="004C5C16">
      <w:pPr>
        <w:pStyle w:val="Body2"/>
        <w:rPr>
          <w:lang w:val="lt-LT"/>
        </w:rPr>
      </w:pPr>
      <w:r w:rsidRPr="00EC08DD">
        <w:rPr>
          <w:rFonts w:eastAsia="Arial Unicode MS"/>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22E846C2" w14:textId="77777777" w:rsidR="001A5F35" w:rsidRPr="00EC08DD" w:rsidRDefault="004C5C16">
      <w:pPr>
        <w:pStyle w:val="Body2"/>
        <w:rPr>
          <w:lang w:val="lt-LT"/>
        </w:rPr>
      </w:pPr>
      <w:r w:rsidRPr="00EC08DD">
        <w:rPr>
          <w:lang w:val="lt-LT"/>
        </w:rPr>
        <w:tab/>
      </w:r>
      <w:r w:rsidRPr="00EC08DD">
        <w:rPr>
          <w:rFonts w:eastAsia="Arial Unicode MS"/>
          <w:lang w:val="lt-LT"/>
        </w:rPr>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43EF3E5E" w14:textId="77777777" w:rsidR="001A5F35" w:rsidRPr="00EC08DD" w:rsidRDefault="004C5C16">
      <w:pPr>
        <w:pStyle w:val="Body2"/>
        <w:rPr>
          <w:color w:val="auto"/>
          <w:lang w:val="lt-LT"/>
        </w:rPr>
      </w:pPr>
      <w:r w:rsidRPr="00EC08DD">
        <w:rPr>
          <w:lang w:val="lt-LT"/>
        </w:rPr>
        <w:tab/>
      </w:r>
      <w:r w:rsidRPr="00EC08DD">
        <w:rPr>
          <w:rFonts w:eastAsia="Arial Unicode MS"/>
          <w:color w:val="auto"/>
          <w:lang w:val="lt-LT"/>
        </w:rPr>
        <w:t>16.2.1. per 5 darbo dienas nuo perkančiosios organizacijos pranešimo raštu apie jos priimtą sprendimą išsiuntimo tiekėjams dienos;</w:t>
      </w:r>
    </w:p>
    <w:p w14:paraId="4C387756" w14:textId="77777777" w:rsidR="001A5F35" w:rsidRPr="00EC08DD" w:rsidRDefault="004C5C16">
      <w:pPr>
        <w:pStyle w:val="Body2"/>
        <w:rPr>
          <w:color w:val="auto"/>
          <w:lang w:val="lt-LT"/>
        </w:rPr>
      </w:pPr>
      <w:r w:rsidRPr="00EC08DD">
        <w:rPr>
          <w:color w:val="auto"/>
          <w:lang w:val="lt-LT"/>
        </w:rPr>
        <w:tab/>
      </w:r>
      <w:r w:rsidRPr="00EC08DD">
        <w:rPr>
          <w:rFonts w:eastAsia="Arial Unicode MS"/>
          <w:color w:val="auto"/>
          <w:lang w:val="lt-LT"/>
        </w:rPr>
        <w:t>16.2.2. per 5 darbo dienas nuo paskelbimo apie perkančiosios organizacijos priimtą sprendimą dienos, jeigu VPĮ nėra reikalavimo raštu informuoti tiekėjus apie perkančiosios organizacijos priimtus sprendimus.</w:t>
      </w:r>
    </w:p>
    <w:p w14:paraId="2D46FA41" w14:textId="77777777" w:rsidR="001A5F35" w:rsidRPr="00EC08DD" w:rsidRDefault="004C5C16">
      <w:pPr>
        <w:pStyle w:val="Body2"/>
        <w:rPr>
          <w:color w:val="auto"/>
          <w:lang w:val="lt-LT"/>
        </w:rPr>
      </w:pPr>
      <w:r w:rsidRPr="00EC08DD">
        <w:rPr>
          <w:color w:val="auto"/>
          <w:lang w:val="lt-LT"/>
        </w:rPr>
        <w:tab/>
      </w:r>
      <w:r w:rsidRPr="00EC08DD">
        <w:rPr>
          <w:rFonts w:eastAsia="Arial Unicode MS"/>
          <w:color w:val="auto"/>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16FB6B8E" w14:textId="77777777" w:rsidR="001A5F35" w:rsidRPr="00EC08DD" w:rsidRDefault="004C5C16">
      <w:pPr>
        <w:pStyle w:val="Body2"/>
        <w:rPr>
          <w:color w:val="auto"/>
          <w:lang w:val="lt-LT"/>
        </w:rPr>
      </w:pPr>
      <w:r w:rsidRPr="00EC08DD">
        <w:rPr>
          <w:color w:val="auto"/>
          <w:lang w:val="lt-LT"/>
        </w:rPr>
        <w:tab/>
      </w:r>
      <w:r w:rsidRPr="00EC08DD">
        <w:rPr>
          <w:rFonts w:eastAsia="Arial Unicode MS"/>
          <w:color w:val="auto"/>
          <w:lang w:val="lt-LT"/>
        </w:rPr>
        <w:t>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4659D531" w14:textId="77777777" w:rsidR="001A5F35" w:rsidRPr="00EC08DD" w:rsidRDefault="004C5C16">
      <w:pPr>
        <w:pStyle w:val="Body2"/>
        <w:rPr>
          <w:color w:val="auto"/>
          <w:lang w:val="lt-LT"/>
        </w:rPr>
      </w:pPr>
      <w:r w:rsidRPr="00EC08DD">
        <w:rPr>
          <w:color w:val="auto"/>
          <w:lang w:val="lt-LT"/>
        </w:rPr>
        <w:tab/>
      </w:r>
      <w:r w:rsidRPr="00EC08DD">
        <w:rPr>
          <w:rFonts w:eastAsia="Arial Unicode MS"/>
          <w:color w:val="auto"/>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7F5491E3" w14:textId="77777777" w:rsidR="001A5F35" w:rsidRPr="00EC08DD" w:rsidRDefault="004C5C16">
      <w:pPr>
        <w:pStyle w:val="Body2"/>
        <w:rPr>
          <w:lang w:val="lt-LT"/>
        </w:rPr>
      </w:pPr>
      <w:r w:rsidRPr="00EC08DD">
        <w:rPr>
          <w:color w:val="auto"/>
          <w:lang w:val="lt-LT"/>
        </w:rPr>
        <w:tab/>
      </w:r>
      <w:r w:rsidRPr="00EC08DD">
        <w:rPr>
          <w:rFonts w:eastAsia="Arial Unicode MS"/>
          <w:color w:val="auto"/>
          <w:lang w:val="lt-LT"/>
        </w:rPr>
        <w:t xml:space="preserve">16.6. Jeigu perkančioji </w:t>
      </w:r>
      <w:r w:rsidRPr="00EC08DD">
        <w:rPr>
          <w:rFonts w:eastAsia="Arial Unicode MS"/>
          <w:lang w:val="lt-LT"/>
        </w:rPr>
        <w:t>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6A6DB08A" w14:textId="77777777" w:rsidR="001A5F35" w:rsidRPr="00EC08DD" w:rsidRDefault="004C5C16">
      <w:pPr>
        <w:pStyle w:val="Body2"/>
        <w:rPr>
          <w:lang w:val="lt-LT"/>
        </w:rPr>
      </w:pPr>
      <w:r w:rsidRPr="00EC08DD">
        <w:rPr>
          <w:lang w:val="lt-LT"/>
        </w:rPr>
        <w:tab/>
      </w:r>
      <w:r w:rsidRPr="00EC08DD">
        <w:rPr>
          <w:rFonts w:eastAsia="Arial Unicode MS"/>
          <w:lang w:val="lt-LT"/>
        </w:rPr>
        <w:t>16.7. Tiekėjas turi teisę pareikšti ieškinį dėl pirkimo sutarties ar preliminariosios sutarties pripažinimo negaliojančia per 6 mėnesius nuo pirkimo sutarties sudarymo dienos.</w:t>
      </w:r>
    </w:p>
    <w:p w14:paraId="0D1AA0BC" w14:textId="77777777" w:rsidR="001A5F35" w:rsidRPr="00EC08DD" w:rsidRDefault="004C5C16">
      <w:pPr>
        <w:pStyle w:val="Body2"/>
        <w:rPr>
          <w:lang w:val="lt-LT"/>
        </w:rPr>
      </w:pPr>
      <w:r w:rsidRPr="00EC08DD">
        <w:rPr>
          <w:lang w:val="lt-LT"/>
        </w:rPr>
        <w:tab/>
      </w:r>
      <w:r w:rsidRPr="00EC08DD">
        <w:rPr>
          <w:rFonts w:eastAsia="Arial Unicode MS"/>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519516C6" w14:textId="77777777" w:rsidR="001A5F35" w:rsidRPr="00EC08DD" w:rsidRDefault="004C5C16">
      <w:pPr>
        <w:pStyle w:val="Body2"/>
        <w:rPr>
          <w:lang w:val="lt-LT"/>
        </w:rPr>
      </w:pPr>
      <w:r w:rsidRPr="00EC08DD">
        <w:rPr>
          <w:lang w:val="lt-LT"/>
        </w:rPr>
        <w:lastRenderedPageBreak/>
        <w:tab/>
      </w:r>
      <w:r w:rsidRPr="00EC08DD">
        <w:rPr>
          <w:rFonts w:eastAsia="Arial Unicode MS"/>
          <w:lang w:val="lt-LT"/>
        </w:rPr>
        <w:t>16.9. Tiekėjas, pateikęs prašymą ar pareiškęs ieškinį teismui, privalo ne vėliau kaip per 3 darbo dienas pateikti perkančiajai organizacijai prašymo ar ieškinio kopiją su gavimo teisme įrodymais.</w:t>
      </w:r>
    </w:p>
    <w:p w14:paraId="5F9798E6" w14:textId="77777777" w:rsidR="001A5F35" w:rsidRPr="00EC08DD" w:rsidRDefault="004C5C16">
      <w:pPr>
        <w:pStyle w:val="Body2"/>
        <w:rPr>
          <w:lang w:val="lt-LT"/>
        </w:rPr>
      </w:pPr>
      <w:r w:rsidRPr="00EC08DD">
        <w:rPr>
          <w:lang w:val="lt-LT"/>
        </w:rPr>
        <w:tab/>
      </w:r>
      <w:r w:rsidRPr="00EC08DD">
        <w:rPr>
          <w:rFonts w:eastAsia="Arial Unicode MS"/>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55D189C4" w14:textId="77777777" w:rsidR="001A5F35" w:rsidRPr="00EC08DD" w:rsidRDefault="004C5C16">
      <w:pPr>
        <w:pStyle w:val="Body2"/>
        <w:rPr>
          <w:lang w:val="lt-LT"/>
        </w:rPr>
      </w:pPr>
      <w:r w:rsidRPr="00EC08DD">
        <w:rPr>
          <w:lang w:val="lt-LT"/>
        </w:rPr>
        <w:tab/>
      </w:r>
      <w:r w:rsidRPr="00EC08DD">
        <w:rPr>
          <w:rFonts w:eastAsia="Arial Unicode MS"/>
          <w:lang w:val="lt-LT"/>
        </w:rPr>
        <w:t>16.10.1. motyvuotą teismo nutartį, kuria atsisakoma priimti ieškinį;</w:t>
      </w:r>
    </w:p>
    <w:p w14:paraId="629F18B7" w14:textId="77777777" w:rsidR="001A5F35" w:rsidRPr="00EC08DD" w:rsidRDefault="004C5C16">
      <w:pPr>
        <w:pStyle w:val="Body2"/>
        <w:rPr>
          <w:lang w:val="lt-LT"/>
        </w:rPr>
      </w:pPr>
      <w:r w:rsidRPr="00EC08DD">
        <w:rPr>
          <w:lang w:val="lt-LT"/>
        </w:rPr>
        <w:tab/>
      </w:r>
      <w:r w:rsidRPr="00EC08DD">
        <w:rPr>
          <w:rFonts w:eastAsia="Arial Unicode MS"/>
          <w:lang w:val="lt-LT"/>
        </w:rPr>
        <w:t>16.10.2. motyvuotą teismo nutartį dėl tiekėjo prašymo taikyti laikinąsias apsaugos priemones atmetimo, kai šis prašymas teisme buvo gautas iki ieškinio pareiškimo;</w:t>
      </w:r>
    </w:p>
    <w:p w14:paraId="0C840FA2" w14:textId="77777777" w:rsidR="001A5F35" w:rsidRPr="00EC08DD" w:rsidRDefault="004C5C16">
      <w:pPr>
        <w:pStyle w:val="Body2"/>
        <w:rPr>
          <w:lang w:val="lt-LT"/>
        </w:rPr>
      </w:pPr>
      <w:r w:rsidRPr="00EC08DD">
        <w:rPr>
          <w:lang w:val="lt-LT"/>
        </w:rPr>
        <w:tab/>
      </w:r>
      <w:r w:rsidRPr="00EC08DD">
        <w:rPr>
          <w:rFonts w:eastAsia="Arial Unicode MS"/>
          <w:lang w:val="lt-LT"/>
        </w:rPr>
        <w:t>16.10.3. teismo rezoliuciją priimti ieškinį netaikant laikinųjų apsaugos priemonių.</w:t>
      </w:r>
    </w:p>
    <w:p w14:paraId="41586396" w14:textId="77777777" w:rsidR="001A5F35" w:rsidRPr="00EC08DD" w:rsidRDefault="004C5C16">
      <w:pPr>
        <w:pStyle w:val="Body2"/>
        <w:rPr>
          <w:lang w:val="lt-LT"/>
        </w:rPr>
      </w:pPr>
      <w:r w:rsidRPr="00EC08DD">
        <w:rPr>
          <w:lang w:val="lt-LT"/>
        </w:rPr>
        <w:tab/>
      </w:r>
      <w:r w:rsidRPr="00EC08DD">
        <w:rPr>
          <w:rFonts w:eastAsia="Arial Unicode MS"/>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76F151FF" w14:textId="77777777" w:rsidR="001A5F35" w:rsidRPr="00EC08DD" w:rsidRDefault="004C5C16">
      <w:pPr>
        <w:pStyle w:val="Body2"/>
        <w:rPr>
          <w:lang w:val="lt-LT"/>
        </w:rPr>
      </w:pPr>
      <w:r w:rsidRPr="00EC08DD">
        <w:rPr>
          <w:lang w:val="lt-LT"/>
        </w:rPr>
        <w:tab/>
      </w:r>
      <w:r w:rsidRPr="00EC08DD">
        <w:rPr>
          <w:rFonts w:eastAsia="Arial Unicode MS"/>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22E3A20B" w14:textId="77777777" w:rsidR="001A5F35" w:rsidRPr="00EC08DD" w:rsidRDefault="001A5F35">
      <w:pPr>
        <w:pStyle w:val="Body2"/>
        <w:rPr>
          <w:lang w:val="lt-LT"/>
        </w:rPr>
      </w:pPr>
    </w:p>
    <w:p w14:paraId="11CC43F6" w14:textId="77777777" w:rsidR="001A5F35" w:rsidRPr="00EC08DD" w:rsidRDefault="004C5C16">
      <w:pPr>
        <w:pStyle w:val="Heading"/>
        <w:rPr>
          <w:rFonts w:cs="Times New Roman"/>
          <w:lang w:val="lt-LT"/>
        </w:rPr>
      </w:pPr>
      <w:r w:rsidRPr="00EC08DD">
        <w:rPr>
          <w:rFonts w:cs="Times New Roman"/>
          <w:lang w:val="lt-LT"/>
        </w:rPr>
        <w:tab/>
        <w:t>17. PIRKIMO SUTARTIES PASIRAŠYMAS IR SĄLYGOS</w:t>
      </w:r>
    </w:p>
    <w:p w14:paraId="6457DE2D" w14:textId="77777777" w:rsidR="001A5F35" w:rsidRPr="00EC08DD" w:rsidRDefault="001A5F35">
      <w:pPr>
        <w:pStyle w:val="Body2"/>
        <w:rPr>
          <w:lang w:val="lt-LT"/>
        </w:rPr>
      </w:pPr>
    </w:p>
    <w:p w14:paraId="19F34BD4" w14:textId="77777777" w:rsidR="001A5F35" w:rsidRPr="00EC08DD" w:rsidRDefault="004C5C16">
      <w:pPr>
        <w:pStyle w:val="Body2"/>
        <w:rPr>
          <w:lang w:val="lt-LT"/>
        </w:rPr>
      </w:pPr>
      <w:r w:rsidRPr="00EC08DD">
        <w:rPr>
          <w:rFonts w:eastAsia="Arial Unicode MS"/>
          <w:lang w:val="lt-LT"/>
        </w:rPr>
        <w:tab/>
        <w:t xml:space="preserve">17.1. Perkančioji organizacija sudaryti pirkimo sutartį raštu kviečia tą dalyvį, kurio pasiūlymas pripažintas laimėjusiu, kartu jam nurodomas laikas, iki kada reikia pasirašyti pirkimo sutartį. </w:t>
      </w:r>
    </w:p>
    <w:p w14:paraId="25B0B193" w14:textId="77777777" w:rsidR="001A5F35" w:rsidRPr="00EC08DD" w:rsidRDefault="004C5C16">
      <w:pPr>
        <w:pStyle w:val="Body2"/>
        <w:rPr>
          <w:lang w:val="lt-LT"/>
        </w:rPr>
      </w:pPr>
      <w:r w:rsidRPr="00EC08DD">
        <w:rPr>
          <w:lang w:val="lt-LT"/>
        </w:rPr>
        <w:tab/>
      </w:r>
      <w:r w:rsidRPr="00EC08DD">
        <w:rPr>
          <w:rFonts w:eastAsia="Arial Unicode MS"/>
          <w:lang w:val="lt-LT"/>
        </w:rPr>
        <w:t>17.2. Pirkimo sutarties sąlygos pateikiamos pirkimo sąlygų priede „Viešojo pirkimo sutarties projektas“. Jei pirkimas vykdomas dalimis ir vienas tiekėjas yra pripažintas laimėjusiu daugiau, kaip vienoje pirkimo dalyje, gali būti rengiama bendra pirkimo sutartis visoms ar kelioms laimėtoms pirkimo dalims, atsižvelgiant pirkimo procedūrų įvykdymo laiką.</w:t>
      </w:r>
    </w:p>
    <w:p w14:paraId="069918AA" w14:textId="51C5EBE5" w:rsidR="001A5F35" w:rsidRPr="00EC08DD" w:rsidRDefault="004C5C16">
      <w:pPr>
        <w:pStyle w:val="Body2"/>
        <w:rPr>
          <w:lang w:val="lt-LT"/>
        </w:rPr>
      </w:pPr>
      <w:r w:rsidRPr="00EC08DD">
        <w:rPr>
          <w:lang w:val="lt-LT"/>
        </w:rPr>
        <w:tab/>
      </w:r>
    </w:p>
    <w:p w14:paraId="3A53F771" w14:textId="77777777" w:rsidR="001A5F35" w:rsidRPr="00EC08DD" w:rsidRDefault="004C5C16">
      <w:pPr>
        <w:pStyle w:val="Body2"/>
        <w:rPr>
          <w:lang w:val="lt-LT"/>
        </w:rPr>
      </w:pPr>
      <w:r w:rsidRPr="00EC08DD">
        <w:rPr>
          <w:lang w:val="lt-LT"/>
        </w:rPr>
        <w:tab/>
      </w:r>
    </w:p>
    <w:p w14:paraId="4248810B" w14:textId="77777777" w:rsidR="001A5F35" w:rsidRPr="00EC08DD" w:rsidRDefault="004C5C16">
      <w:pPr>
        <w:pStyle w:val="Heading"/>
        <w:rPr>
          <w:rFonts w:cs="Times New Roman"/>
          <w:lang w:val="lt-LT"/>
        </w:rPr>
      </w:pPr>
      <w:r w:rsidRPr="00EC08DD">
        <w:rPr>
          <w:rFonts w:cs="Times New Roman"/>
          <w:lang w:val="lt-LT"/>
        </w:rPr>
        <w:tab/>
        <w:t>18. PIRKIMO SĄLYGŲ PRIEDAI</w:t>
      </w:r>
    </w:p>
    <w:p w14:paraId="728B5869" w14:textId="77777777" w:rsidR="001A5F35" w:rsidRPr="00EC08DD" w:rsidRDefault="001A5F35">
      <w:pPr>
        <w:pStyle w:val="Body2"/>
        <w:rPr>
          <w:lang w:val="lt-LT"/>
        </w:rPr>
      </w:pPr>
    </w:p>
    <w:p w14:paraId="19F7246F" w14:textId="77777777" w:rsidR="006F1BBA" w:rsidRPr="00EC08DD" w:rsidRDefault="004C5C16" w:rsidP="006F1BBA">
      <w:pPr>
        <w:pStyle w:val="Body2"/>
        <w:rPr>
          <w:lang w:val="lt-LT"/>
        </w:rPr>
      </w:pPr>
      <w:r w:rsidRPr="00EC08DD">
        <w:rPr>
          <w:lang w:val="lt-LT"/>
        </w:rPr>
        <w:tab/>
      </w:r>
      <w:r w:rsidR="006F1BBA" w:rsidRPr="00EC08DD">
        <w:rPr>
          <w:rFonts w:eastAsia="Arial Unicode MS"/>
          <w:lang w:val="lt-LT"/>
        </w:rPr>
        <w:t>18.1. Prie pirkimo sąlygų pridedami šie priedai:</w:t>
      </w:r>
    </w:p>
    <w:p w14:paraId="393D6A07" w14:textId="77777777" w:rsidR="006F1BBA" w:rsidRPr="00EC08DD" w:rsidRDefault="006F1BBA" w:rsidP="006F1BBA">
      <w:pPr>
        <w:pStyle w:val="Body2"/>
        <w:rPr>
          <w:lang w:val="lt-LT"/>
        </w:rPr>
      </w:pPr>
      <w:r w:rsidRPr="00EC08DD">
        <w:rPr>
          <w:lang w:val="lt-LT"/>
        </w:rPr>
        <w:tab/>
      </w:r>
      <w:r w:rsidRPr="00EC08DD">
        <w:rPr>
          <w:rFonts w:eastAsia="Arial Unicode MS"/>
          <w:lang w:val="lt-LT"/>
        </w:rPr>
        <w:t>18.1.1. Techninė specifikacija ir pasiūlymo kaina.</w:t>
      </w:r>
    </w:p>
    <w:p w14:paraId="3369FA88" w14:textId="04194EC3" w:rsidR="001A5F35" w:rsidRPr="00EC08DD" w:rsidRDefault="006F1BBA" w:rsidP="006F1BBA">
      <w:pPr>
        <w:pStyle w:val="Body2"/>
        <w:rPr>
          <w:lang w:val="lt-LT"/>
        </w:rPr>
      </w:pPr>
      <w:r w:rsidRPr="00EC08DD">
        <w:rPr>
          <w:lang w:val="lt-LT"/>
        </w:rPr>
        <w:tab/>
      </w:r>
      <w:r w:rsidRPr="00EC08DD">
        <w:rPr>
          <w:rFonts w:eastAsia="Arial Unicode MS"/>
          <w:lang w:val="lt-LT"/>
        </w:rPr>
        <w:t>18.1.2. Viešojo pirkimo sutarties projektas.</w:t>
      </w:r>
    </w:p>
    <w:p w14:paraId="03BCF3D9" w14:textId="36562D03" w:rsidR="001A5F35" w:rsidRDefault="004C5C16">
      <w:pPr>
        <w:pStyle w:val="Body2"/>
        <w:rPr>
          <w:rFonts w:eastAsia="Arial Unicode MS"/>
          <w:lang w:val="lt-LT"/>
        </w:rPr>
      </w:pPr>
      <w:r w:rsidRPr="00EC08DD">
        <w:rPr>
          <w:lang w:val="lt-LT"/>
        </w:rPr>
        <w:tab/>
      </w:r>
      <w:r w:rsidR="006F1BBA" w:rsidRPr="00EC08DD">
        <w:rPr>
          <w:rFonts w:eastAsia="Arial Unicode MS"/>
          <w:lang w:val="lt-LT"/>
        </w:rPr>
        <w:t>18.1.3</w:t>
      </w:r>
      <w:r w:rsidRPr="00EC08DD">
        <w:rPr>
          <w:rFonts w:eastAsia="Arial Unicode MS"/>
          <w:lang w:val="lt-LT"/>
        </w:rPr>
        <w:t>. Europos bendrasis viešųjų pirkimų dokumentas (EBVPD).</w:t>
      </w:r>
    </w:p>
    <w:p w14:paraId="2309A269" w14:textId="2CE40AF8" w:rsidR="008C60D1" w:rsidRPr="00EC08DD" w:rsidRDefault="008C60D1" w:rsidP="008C60D1">
      <w:pPr>
        <w:pStyle w:val="Body2"/>
        <w:ind w:firstLine="709"/>
        <w:rPr>
          <w:lang w:val="lt-LT"/>
        </w:rPr>
      </w:pPr>
      <w:r>
        <w:rPr>
          <w:lang w:val="lt-LT"/>
        </w:rPr>
        <w:t xml:space="preserve">18.1.4. </w:t>
      </w:r>
      <w:r w:rsidRPr="008C60D1">
        <w:rPr>
          <w:lang w:val="lt-LT"/>
        </w:rPr>
        <w:t>Kokybės kriterijai ir vertinimas</w:t>
      </w:r>
      <w:r>
        <w:rPr>
          <w:lang w:val="lt-LT"/>
        </w:rPr>
        <w:t>.</w:t>
      </w:r>
    </w:p>
    <w:p w14:paraId="7BBE0B78" w14:textId="505E580A" w:rsidR="001A5F35" w:rsidRPr="00EC08DD" w:rsidRDefault="001A5F35">
      <w:pPr>
        <w:pStyle w:val="Body2"/>
        <w:rPr>
          <w:lang w:val="lt-LT"/>
        </w:rPr>
      </w:pPr>
    </w:p>
    <w:sectPr w:rsidR="001A5F35" w:rsidRPr="00EC08DD" w:rsidSect="00DF2780">
      <w:pgSz w:w="11900" w:h="16840"/>
      <w:pgMar w:top="709" w:right="1200" w:bottom="993" w:left="12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D3334" w14:textId="77777777" w:rsidR="00011B21" w:rsidRDefault="00011B21">
      <w:r>
        <w:separator/>
      </w:r>
    </w:p>
  </w:endnote>
  <w:endnote w:type="continuationSeparator" w:id="0">
    <w:p w14:paraId="5CC8A200" w14:textId="77777777" w:rsidR="00011B21" w:rsidRDefault="00011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roman"/>
    <w:pitch w:val="default"/>
  </w:font>
  <w:font w:name="Helvetica Neue">
    <w:altName w:val="Arial"/>
    <w:charset w:val="00"/>
    <w:family w:val="roman"/>
    <w:pitch w:val="default"/>
  </w:font>
  <w:font w:name="Helvetica Neue Light">
    <w:altName w:val="Calibri"/>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66C33" w14:textId="06753155" w:rsidR="001A5F35" w:rsidRDefault="004C5C16">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E328F" w14:textId="77777777" w:rsidR="00011B21" w:rsidRDefault="00011B21">
      <w:r>
        <w:separator/>
      </w:r>
    </w:p>
  </w:footnote>
  <w:footnote w:type="continuationSeparator" w:id="0">
    <w:p w14:paraId="6F599B17" w14:textId="77777777" w:rsidR="00011B21" w:rsidRDefault="00011B21">
      <w:r>
        <w:continuationSeparator/>
      </w:r>
    </w:p>
  </w:footnote>
  <w:footnote w:id="1">
    <w:p w14:paraId="5E7F9A2C" w14:textId="77777777" w:rsidR="00915414" w:rsidRPr="00915414" w:rsidRDefault="00915414" w:rsidP="00915414">
      <w:pPr>
        <w:pStyle w:val="FootnoteText"/>
        <w:jc w:val="both"/>
        <w:rPr>
          <w:i/>
          <w:iCs/>
          <w:lang w:val="lt-LT"/>
        </w:rPr>
      </w:pPr>
      <w:r w:rsidRPr="00986781">
        <w:rPr>
          <w:rStyle w:val="FootnoteReference"/>
          <w:rFonts w:eastAsia="Yu Mincho"/>
          <w:i/>
          <w:iCs/>
        </w:rPr>
        <w:footnoteRef/>
      </w:r>
      <w:r w:rsidRPr="00986781">
        <w:rPr>
          <w:rFonts w:eastAsia="Yu Mincho"/>
          <w:i/>
          <w:iCs/>
        </w:rPr>
        <w:t xml:space="preserve"> </w:t>
      </w:r>
      <w:r w:rsidRPr="00915414">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4A5FED" w14:textId="77777777" w:rsidR="00915414" w:rsidRPr="00915414" w:rsidRDefault="00915414" w:rsidP="00915414">
      <w:pPr>
        <w:pStyle w:val="FootnoteText"/>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lang w:val="lt-LT"/>
        </w:rPr>
      </w:pPr>
      <w:r w:rsidRPr="00915414">
        <w:rPr>
          <w:rFonts w:eastAsia="Yu Mincho"/>
          <w:i/>
          <w:iCs/>
          <w:lang w:val="lt-LT"/>
        </w:rPr>
        <w:t xml:space="preserve">priesaikos deklaracija; </w:t>
      </w:r>
    </w:p>
    <w:p w14:paraId="204EEE0D" w14:textId="77777777" w:rsidR="00915414" w:rsidRPr="00915414" w:rsidRDefault="00915414" w:rsidP="00915414">
      <w:pPr>
        <w:pStyle w:val="FootnoteText"/>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lang w:val="lt-LT"/>
        </w:rPr>
      </w:pPr>
      <w:r w:rsidRPr="0091541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F0F323B" w14:textId="77777777" w:rsidR="00915414" w:rsidRPr="00915414" w:rsidRDefault="00915414" w:rsidP="00915414">
      <w:pPr>
        <w:pStyle w:val="FootnoteText"/>
        <w:jc w:val="both"/>
        <w:rPr>
          <w:i/>
          <w:iCs/>
          <w:lang w:val="lt-LT"/>
        </w:rPr>
      </w:pPr>
      <w:r w:rsidRPr="00C90160">
        <w:rPr>
          <w:rStyle w:val="FootnoteReference"/>
          <w:rFonts w:eastAsia="Yu Mincho"/>
        </w:rPr>
        <w:footnoteRef/>
      </w:r>
      <w:r w:rsidRPr="00C90160">
        <w:rPr>
          <w:rFonts w:eastAsia="Yu Mincho"/>
        </w:rPr>
        <w:t xml:space="preserve"> </w:t>
      </w:r>
      <w:r w:rsidRPr="00915414">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06BC2D" w14:textId="77777777" w:rsidR="00915414" w:rsidRPr="00915414" w:rsidRDefault="00915414" w:rsidP="00915414">
      <w:pPr>
        <w:pStyle w:val="FootnoteTex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lang w:val="lt-LT"/>
        </w:rPr>
      </w:pPr>
      <w:r w:rsidRPr="00915414">
        <w:rPr>
          <w:rFonts w:eastAsia="Yu Mincho"/>
          <w:i/>
          <w:iCs/>
          <w:lang w:val="lt-LT"/>
        </w:rPr>
        <w:t xml:space="preserve">priesaikos deklaracija; </w:t>
      </w:r>
    </w:p>
    <w:p w14:paraId="7E6DF3C5" w14:textId="77777777" w:rsidR="00915414" w:rsidRPr="00915414" w:rsidRDefault="00915414" w:rsidP="00915414">
      <w:pPr>
        <w:pStyle w:val="FootnoteText"/>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lang w:val="lt-LT"/>
        </w:rPr>
      </w:pPr>
      <w:r w:rsidRPr="0091541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B2DBC35" w14:textId="77777777" w:rsidR="00915414" w:rsidRPr="00915414" w:rsidRDefault="00915414" w:rsidP="00915414">
      <w:pPr>
        <w:pStyle w:val="FootnoteText"/>
        <w:jc w:val="both"/>
        <w:rPr>
          <w:i/>
          <w:iCs/>
          <w:lang w:val="lt-LT"/>
        </w:rPr>
      </w:pPr>
      <w:r w:rsidRPr="00C90160">
        <w:rPr>
          <w:rStyle w:val="FootnoteReference"/>
          <w:rFonts w:eastAsia="Yu Mincho"/>
        </w:rPr>
        <w:footnoteRef/>
      </w:r>
      <w:r w:rsidRPr="00C90160">
        <w:rPr>
          <w:rFonts w:eastAsia="Yu Mincho"/>
        </w:rPr>
        <w:t xml:space="preserve"> </w:t>
      </w:r>
      <w:r w:rsidRPr="00915414">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9A2FF9" w14:textId="77777777" w:rsidR="00915414" w:rsidRPr="00915414" w:rsidRDefault="00915414" w:rsidP="00915414">
      <w:pPr>
        <w:pStyle w:val="FootnoteText"/>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720"/>
        <w:jc w:val="both"/>
        <w:rPr>
          <w:rFonts w:eastAsia="Yu Mincho"/>
          <w:i/>
          <w:iCs/>
          <w:lang w:val="lt-LT"/>
        </w:rPr>
      </w:pPr>
      <w:r w:rsidRPr="00915414">
        <w:rPr>
          <w:rFonts w:eastAsia="Yu Mincho"/>
          <w:i/>
          <w:iCs/>
          <w:lang w:val="lt-LT"/>
        </w:rPr>
        <w:t xml:space="preserve">priesaikos deklaracija; </w:t>
      </w:r>
    </w:p>
    <w:p w14:paraId="2A2F1A75" w14:textId="77777777" w:rsidR="00915414" w:rsidRPr="00C90160" w:rsidRDefault="00915414" w:rsidP="00915414">
      <w:pPr>
        <w:pStyle w:val="FootnoteText"/>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720"/>
        <w:jc w:val="both"/>
        <w:rPr>
          <w:rFonts w:eastAsia="Yu Mincho"/>
        </w:rPr>
      </w:pPr>
      <w:r w:rsidRPr="0091541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607246"/>
      <w:docPartObj>
        <w:docPartGallery w:val="Page Numbers (Top of Page)"/>
        <w:docPartUnique/>
      </w:docPartObj>
    </w:sdtPr>
    <w:sdtEndPr>
      <w:rPr>
        <w:noProof/>
      </w:rPr>
    </w:sdtEndPr>
    <w:sdtContent>
      <w:p w14:paraId="2D96004A" w14:textId="4E946811" w:rsidR="006F1BBA" w:rsidRDefault="006F1BBA">
        <w:pPr>
          <w:pStyle w:val="Header"/>
          <w:jc w:val="center"/>
        </w:pPr>
        <w:r>
          <w:fldChar w:fldCharType="begin"/>
        </w:r>
        <w:r>
          <w:instrText xml:space="preserve"> PAGE   \* MERGEFORMAT </w:instrText>
        </w:r>
        <w:r>
          <w:fldChar w:fldCharType="separate"/>
        </w:r>
        <w:r w:rsidR="00D65AEC">
          <w:rPr>
            <w:noProof/>
          </w:rPr>
          <w:t>16</w:t>
        </w:r>
        <w:r>
          <w:rPr>
            <w:noProof/>
          </w:rPr>
          <w:fldChar w:fldCharType="end"/>
        </w:r>
      </w:p>
    </w:sdtContent>
  </w:sdt>
  <w:p w14:paraId="167771D1" w14:textId="77777777" w:rsidR="006F1BBA" w:rsidRDefault="006F1B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709579B"/>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E0094E"/>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9"/>
  </w:num>
  <w:num w:numId="2">
    <w:abstractNumId w:val="5"/>
  </w:num>
  <w:num w:numId="3">
    <w:abstractNumId w:val="2"/>
  </w:num>
  <w:num w:numId="4">
    <w:abstractNumId w:val="3"/>
  </w:num>
  <w:num w:numId="5">
    <w:abstractNumId w:val="4"/>
  </w:num>
  <w:num w:numId="6">
    <w:abstractNumId w:val="8"/>
  </w:num>
  <w:num w:numId="7">
    <w:abstractNumId w:val="7"/>
  </w:num>
  <w:num w:numId="8">
    <w:abstractNumId w:val="0"/>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F35"/>
    <w:rsid w:val="00011B21"/>
    <w:rsid w:val="000152D9"/>
    <w:rsid w:val="000153E4"/>
    <w:rsid w:val="00080A19"/>
    <w:rsid w:val="001547F1"/>
    <w:rsid w:val="001679ED"/>
    <w:rsid w:val="0017370D"/>
    <w:rsid w:val="001A5F35"/>
    <w:rsid w:val="002A33E9"/>
    <w:rsid w:val="0030397D"/>
    <w:rsid w:val="00311612"/>
    <w:rsid w:val="003B1258"/>
    <w:rsid w:val="004C5C16"/>
    <w:rsid w:val="006C7A87"/>
    <w:rsid w:val="006E51F2"/>
    <w:rsid w:val="006F1BBA"/>
    <w:rsid w:val="00767B72"/>
    <w:rsid w:val="00791D80"/>
    <w:rsid w:val="007E2C9A"/>
    <w:rsid w:val="008108C0"/>
    <w:rsid w:val="008C60D1"/>
    <w:rsid w:val="00915414"/>
    <w:rsid w:val="009F126E"/>
    <w:rsid w:val="00B86F09"/>
    <w:rsid w:val="00BD3891"/>
    <w:rsid w:val="00C72C64"/>
    <w:rsid w:val="00D1614B"/>
    <w:rsid w:val="00D30F28"/>
    <w:rsid w:val="00D634CF"/>
    <w:rsid w:val="00D65AEC"/>
    <w:rsid w:val="00DF2780"/>
    <w:rsid w:val="00E44704"/>
    <w:rsid w:val="00EA2783"/>
    <w:rsid w:val="00EC08DD"/>
    <w:rsid w:val="00F67E44"/>
    <w:rsid w:val="00F81C75"/>
    <w:rsid w:val="00FE3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74B6E"/>
  <w15:docId w15:val="{BC5DA00B-C408-4DC1-92EB-4311D820D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791D80"/>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791D80"/>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791D80"/>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791D80"/>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791D80"/>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791D80"/>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791D80"/>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791D80"/>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791D80"/>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Header">
    <w:name w:val="header"/>
    <w:basedOn w:val="Normal"/>
    <w:link w:val="HeaderChar"/>
    <w:uiPriority w:val="99"/>
    <w:unhideWhenUsed/>
    <w:rsid w:val="001547F1"/>
    <w:pPr>
      <w:tabs>
        <w:tab w:val="center" w:pos="4986"/>
        <w:tab w:val="right" w:pos="9972"/>
      </w:tabs>
    </w:pPr>
  </w:style>
  <w:style w:type="character" w:customStyle="1" w:styleId="HeaderChar">
    <w:name w:val="Header Char"/>
    <w:basedOn w:val="DefaultParagraphFont"/>
    <w:link w:val="Header"/>
    <w:uiPriority w:val="99"/>
    <w:rsid w:val="001547F1"/>
    <w:rPr>
      <w:sz w:val="24"/>
      <w:szCs w:val="24"/>
    </w:rPr>
  </w:style>
  <w:style w:type="paragraph" w:styleId="Footer">
    <w:name w:val="footer"/>
    <w:basedOn w:val="Normal"/>
    <w:link w:val="FooterChar"/>
    <w:uiPriority w:val="99"/>
    <w:unhideWhenUsed/>
    <w:rsid w:val="001547F1"/>
    <w:pPr>
      <w:tabs>
        <w:tab w:val="center" w:pos="4986"/>
        <w:tab w:val="right" w:pos="9972"/>
      </w:tabs>
    </w:pPr>
  </w:style>
  <w:style w:type="character" w:customStyle="1" w:styleId="FooterChar">
    <w:name w:val="Footer Char"/>
    <w:basedOn w:val="DefaultParagraphFont"/>
    <w:link w:val="Footer"/>
    <w:uiPriority w:val="99"/>
    <w:rsid w:val="001547F1"/>
    <w:rPr>
      <w:sz w:val="24"/>
      <w:szCs w:val="24"/>
    </w:rPr>
  </w:style>
  <w:style w:type="paragraph" w:styleId="FootnoteText">
    <w:name w:val="footnote text"/>
    <w:basedOn w:val="Normal"/>
    <w:link w:val="FootnoteTextChar"/>
    <w:uiPriority w:val="99"/>
    <w:unhideWhenUsed/>
    <w:rsid w:val="00791D80"/>
    <w:rPr>
      <w:sz w:val="20"/>
      <w:szCs w:val="20"/>
    </w:rPr>
  </w:style>
  <w:style w:type="character" w:customStyle="1" w:styleId="FootnoteTextChar">
    <w:name w:val="Footnote Text Char"/>
    <w:basedOn w:val="DefaultParagraphFont"/>
    <w:link w:val="FootnoteText"/>
    <w:uiPriority w:val="99"/>
    <w:rsid w:val="00791D80"/>
  </w:style>
  <w:style w:type="character" w:styleId="FootnoteReference">
    <w:name w:val="footnote reference"/>
    <w:basedOn w:val="DefaultParagraphFont"/>
    <w:uiPriority w:val="99"/>
    <w:semiHidden/>
    <w:unhideWhenUsed/>
    <w:rsid w:val="00791D80"/>
    <w:rPr>
      <w:vertAlign w:val="superscript"/>
    </w:rPr>
  </w:style>
  <w:style w:type="character" w:customStyle="1" w:styleId="Heading1Char">
    <w:name w:val="Heading 1 Char"/>
    <w:basedOn w:val="DefaultParagraphFont"/>
    <w:link w:val="Heading1"/>
    <w:rsid w:val="00791D80"/>
    <w:rPr>
      <w:rFonts w:eastAsia="Times New Roman"/>
      <w:sz w:val="28"/>
      <w:bdr w:val="none" w:sz="0" w:space="0" w:color="auto"/>
      <w:lang w:val="lt-LT"/>
    </w:rPr>
  </w:style>
  <w:style w:type="character" w:customStyle="1" w:styleId="Heading2Char">
    <w:name w:val="Heading 2 Char"/>
    <w:aliases w:val="Title Header2 Char"/>
    <w:basedOn w:val="DefaultParagraphFont"/>
    <w:link w:val="Heading2"/>
    <w:rsid w:val="00791D80"/>
    <w:rPr>
      <w:rFonts w:eastAsia="Times New Roman"/>
      <w:sz w:val="24"/>
      <w:bdr w:val="none" w:sz="0" w:space="0" w:color="auto"/>
      <w:lang w:val="lt-LT"/>
    </w:rPr>
  </w:style>
  <w:style w:type="character" w:customStyle="1" w:styleId="Heading3Char">
    <w:name w:val="Heading 3 Char"/>
    <w:aliases w:val="Section Header3 Char,Sub-Clause Paragraph Char"/>
    <w:basedOn w:val="DefaultParagraphFont"/>
    <w:link w:val="Heading3"/>
    <w:rsid w:val="00791D80"/>
    <w:rPr>
      <w:rFonts w:eastAsia="Times New Roman"/>
      <w:sz w:val="24"/>
      <w:bdr w:val="none" w:sz="0" w:space="0" w:color="auto"/>
      <w:lang w:val="lt-LT"/>
    </w:rPr>
  </w:style>
  <w:style w:type="character" w:customStyle="1" w:styleId="Heading4Char">
    <w:name w:val="Heading 4 Char"/>
    <w:aliases w:val=" Sub-Clause Sub-paragraph Char,Sub-Clause Sub-paragraph Char"/>
    <w:basedOn w:val="DefaultParagraphFont"/>
    <w:link w:val="Heading4"/>
    <w:rsid w:val="00791D80"/>
    <w:rPr>
      <w:rFonts w:eastAsia="Times New Roman"/>
      <w:b/>
      <w:sz w:val="44"/>
      <w:bdr w:val="none" w:sz="0" w:space="0" w:color="auto"/>
      <w:lang w:val="lt-LT"/>
    </w:rPr>
  </w:style>
  <w:style w:type="character" w:customStyle="1" w:styleId="Heading5Char">
    <w:name w:val="Heading 5 Char"/>
    <w:basedOn w:val="DefaultParagraphFont"/>
    <w:link w:val="Heading5"/>
    <w:rsid w:val="00791D80"/>
    <w:rPr>
      <w:rFonts w:eastAsia="Times New Roman"/>
      <w:b/>
      <w:sz w:val="40"/>
      <w:bdr w:val="none" w:sz="0" w:space="0" w:color="auto"/>
      <w:lang w:val="lt-LT"/>
    </w:rPr>
  </w:style>
  <w:style w:type="character" w:customStyle="1" w:styleId="Heading6Char">
    <w:name w:val="Heading 6 Char"/>
    <w:basedOn w:val="DefaultParagraphFont"/>
    <w:link w:val="Heading6"/>
    <w:rsid w:val="00791D80"/>
    <w:rPr>
      <w:rFonts w:eastAsia="Times New Roman"/>
      <w:b/>
      <w:sz w:val="36"/>
      <w:bdr w:val="none" w:sz="0" w:space="0" w:color="auto"/>
      <w:lang w:val="lt-LT"/>
    </w:rPr>
  </w:style>
  <w:style w:type="character" w:customStyle="1" w:styleId="Heading7Char">
    <w:name w:val="Heading 7 Char"/>
    <w:basedOn w:val="DefaultParagraphFont"/>
    <w:link w:val="Heading7"/>
    <w:rsid w:val="00791D80"/>
    <w:rPr>
      <w:rFonts w:eastAsia="Times New Roman"/>
      <w:sz w:val="48"/>
      <w:bdr w:val="none" w:sz="0" w:space="0" w:color="auto"/>
      <w:lang w:val="lt-LT"/>
    </w:rPr>
  </w:style>
  <w:style w:type="character" w:customStyle="1" w:styleId="Heading8Char">
    <w:name w:val="Heading 8 Char"/>
    <w:basedOn w:val="DefaultParagraphFont"/>
    <w:link w:val="Heading8"/>
    <w:rsid w:val="00791D80"/>
    <w:rPr>
      <w:rFonts w:eastAsia="Times New Roman"/>
      <w:b/>
      <w:sz w:val="18"/>
      <w:bdr w:val="none" w:sz="0" w:space="0" w:color="auto"/>
      <w:lang w:val="lt-LT"/>
    </w:rPr>
  </w:style>
  <w:style w:type="character" w:customStyle="1" w:styleId="Heading9Char">
    <w:name w:val="Heading 9 Char"/>
    <w:basedOn w:val="DefaultParagraphFont"/>
    <w:link w:val="Heading9"/>
    <w:rsid w:val="00791D80"/>
    <w:rPr>
      <w:rFonts w:eastAsia="Times New Roman"/>
      <w:sz w:val="40"/>
      <w:bdr w:val="none" w:sz="0" w:space="0" w:color="auto"/>
      <w:lang w:val="lt-LT"/>
    </w:rPr>
  </w:style>
  <w:style w:type="paragraph" w:styleId="NoSpacing">
    <w:name w:val="No Spacing"/>
    <w:link w:val="NoSpacingChar"/>
    <w:uiPriority w:val="1"/>
    <w:qFormat/>
    <w:rsid w:val="002A33E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2A33E9"/>
    <w:rPr>
      <w:rFonts w:asciiTheme="minorHAnsi" w:eastAsiaTheme="minorEastAsia" w:hAnsiTheme="minorHAnsi" w:cstheme="minorBidi"/>
      <w:sz w:val="21"/>
      <w:szCs w:val="21"/>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bvpd.eviesiejipirkimai.lt/espd-web/" TargetMode="Externa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header" Target="header1.xm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vpt.lrv.lt/lt/pasalinimo-pagrindai-1/nepatikimi-tiekejai-1"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325EC-9427-4F43-9D8F-63A62EB65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16</Pages>
  <Words>38672</Words>
  <Characters>22044</Characters>
  <Application>Microsoft Office Word</Application>
  <DocSecurity>0</DocSecurity>
  <Lines>183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jurgita.kunigonyte@outlook.com</cp:lastModifiedBy>
  <cp:revision>30</cp:revision>
  <dcterms:created xsi:type="dcterms:W3CDTF">2021-01-11T19:33:00Z</dcterms:created>
  <dcterms:modified xsi:type="dcterms:W3CDTF">2025-06-24T19:21:00Z</dcterms:modified>
</cp:coreProperties>
</file>